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d349bd4b73e4d3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62269" w14:textId="77777777" w:rsidR="009A7290" w:rsidRPr="003B0060" w:rsidRDefault="009A7290" w:rsidP="002E425D">
      <w:pPr>
        <w:spacing w:after="0"/>
        <w:rPr>
          <w:b/>
        </w:rPr>
      </w:pPr>
      <w:r w:rsidRPr="003B0060">
        <w:rPr>
          <w:b/>
        </w:rPr>
        <w:t>UNIVERSITY OF PORTSMOUTH – RECRUITMENT PAPERWORK</w:t>
      </w:r>
    </w:p>
    <w:p w14:paraId="2042DB75" w14:textId="77777777" w:rsidR="002E425D" w:rsidRPr="003B0060" w:rsidRDefault="002E425D" w:rsidP="002E425D">
      <w:pPr>
        <w:pStyle w:val="ColorfulList-Accent11"/>
        <w:numPr>
          <w:ilvl w:val="0"/>
          <w:numId w:val="1"/>
        </w:numPr>
        <w:spacing w:after="0"/>
        <w:rPr>
          <w:b/>
        </w:rPr>
      </w:pPr>
      <w:r w:rsidRPr="003B0060">
        <w:rPr>
          <w:b/>
        </w:rPr>
        <w:t>JOB DESCRIPTION</w:t>
      </w:r>
    </w:p>
    <w:p w14:paraId="3FE9CBA8" w14:textId="77777777" w:rsidR="002E425D" w:rsidRPr="003B0060" w:rsidRDefault="002E425D" w:rsidP="002E425D">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5873"/>
      </w:tblGrid>
      <w:tr w:rsidR="002E425D" w:rsidRPr="003B0060" w14:paraId="6AE21C53" w14:textId="77777777" w:rsidTr="007B7225">
        <w:tc>
          <w:tcPr>
            <w:tcW w:w="3369" w:type="dxa"/>
            <w:vAlign w:val="center"/>
          </w:tcPr>
          <w:p w14:paraId="0736AFB2" w14:textId="77777777" w:rsidR="002E425D" w:rsidRPr="003B0060" w:rsidRDefault="002E425D" w:rsidP="007B7225">
            <w:pPr>
              <w:spacing w:before="60" w:after="60"/>
              <w:rPr>
                <w:b/>
              </w:rPr>
            </w:pPr>
            <w:r w:rsidRPr="003B0060">
              <w:rPr>
                <w:b/>
              </w:rPr>
              <w:t>Job Title:</w:t>
            </w:r>
          </w:p>
        </w:tc>
        <w:tc>
          <w:tcPr>
            <w:tcW w:w="5873" w:type="dxa"/>
            <w:vAlign w:val="center"/>
          </w:tcPr>
          <w:p w14:paraId="57FEF3F6" w14:textId="1A23175A" w:rsidR="002E425D" w:rsidRPr="003B0060" w:rsidRDefault="0016523A" w:rsidP="003B0060">
            <w:pPr>
              <w:spacing w:before="60" w:after="60"/>
            </w:pPr>
            <w:r>
              <w:t>Member</w:t>
            </w:r>
            <w:r w:rsidR="00882F1E">
              <w:t>, Faculty Ethics Committee</w:t>
            </w:r>
          </w:p>
        </w:tc>
      </w:tr>
      <w:tr w:rsidR="003B0060" w:rsidRPr="003B0060" w14:paraId="2AB58C39" w14:textId="77777777" w:rsidTr="007B7225">
        <w:tc>
          <w:tcPr>
            <w:tcW w:w="3369" w:type="dxa"/>
            <w:vAlign w:val="center"/>
          </w:tcPr>
          <w:p w14:paraId="7F6594EF" w14:textId="77777777" w:rsidR="003B0060" w:rsidRPr="003B0060" w:rsidRDefault="003B0060" w:rsidP="007B7225">
            <w:pPr>
              <w:spacing w:before="60" w:after="60"/>
              <w:rPr>
                <w:b/>
              </w:rPr>
            </w:pPr>
            <w:r w:rsidRPr="003B0060">
              <w:rPr>
                <w:b/>
              </w:rPr>
              <w:t>Grade:</w:t>
            </w:r>
          </w:p>
        </w:tc>
        <w:tc>
          <w:tcPr>
            <w:tcW w:w="5873" w:type="dxa"/>
            <w:vAlign w:val="center"/>
          </w:tcPr>
          <w:p w14:paraId="770F8D88" w14:textId="77777777" w:rsidR="003B0060" w:rsidRPr="003B0060" w:rsidRDefault="003B0060" w:rsidP="007B7225">
            <w:pPr>
              <w:spacing w:before="60" w:after="60"/>
            </w:pPr>
          </w:p>
        </w:tc>
      </w:tr>
      <w:tr w:rsidR="002E425D" w:rsidRPr="003B0060" w14:paraId="4021639B" w14:textId="77777777" w:rsidTr="007B7225">
        <w:tc>
          <w:tcPr>
            <w:tcW w:w="3369" w:type="dxa"/>
            <w:vAlign w:val="center"/>
          </w:tcPr>
          <w:p w14:paraId="11D13D41" w14:textId="77777777" w:rsidR="002E425D" w:rsidRPr="003B0060" w:rsidRDefault="002E425D" w:rsidP="007B7225">
            <w:pPr>
              <w:spacing w:before="60" w:after="60"/>
              <w:rPr>
                <w:b/>
              </w:rPr>
            </w:pPr>
            <w:r w:rsidRPr="003B0060">
              <w:rPr>
                <w:b/>
              </w:rPr>
              <w:t>Faculty/Centre:</w:t>
            </w:r>
          </w:p>
        </w:tc>
        <w:tc>
          <w:tcPr>
            <w:tcW w:w="5873" w:type="dxa"/>
            <w:vAlign w:val="center"/>
          </w:tcPr>
          <w:p w14:paraId="23279239" w14:textId="77777777" w:rsidR="002E425D" w:rsidRPr="003B0060" w:rsidRDefault="002E425D" w:rsidP="007B7225">
            <w:pPr>
              <w:spacing w:before="60" w:after="60"/>
            </w:pPr>
          </w:p>
        </w:tc>
      </w:tr>
      <w:tr w:rsidR="002E425D" w:rsidRPr="003B0060" w14:paraId="5EDF0F1F" w14:textId="77777777" w:rsidTr="007B7225">
        <w:tc>
          <w:tcPr>
            <w:tcW w:w="3369" w:type="dxa"/>
            <w:vAlign w:val="center"/>
          </w:tcPr>
          <w:p w14:paraId="5BF71569" w14:textId="77777777" w:rsidR="007B7225" w:rsidRPr="003B0060" w:rsidRDefault="002E425D" w:rsidP="007B7225">
            <w:pPr>
              <w:spacing w:before="60" w:after="60"/>
              <w:rPr>
                <w:b/>
              </w:rPr>
            </w:pPr>
            <w:r w:rsidRPr="003B0060">
              <w:rPr>
                <w:b/>
              </w:rPr>
              <w:t>Department/Service:</w:t>
            </w:r>
          </w:p>
          <w:p w14:paraId="30FD50C3" w14:textId="77777777" w:rsidR="002E425D" w:rsidRPr="003B0060" w:rsidRDefault="002E425D" w:rsidP="007B7225">
            <w:pPr>
              <w:spacing w:before="60" w:after="60"/>
              <w:rPr>
                <w:b/>
              </w:rPr>
            </w:pPr>
            <w:r w:rsidRPr="003B0060">
              <w:rPr>
                <w:b/>
              </w:rPr>
              <w:t>Location:</w:t>
            </w:r>
          </w:p>
        </w:tc>
        <w:tc>
          <w:tcPr>
            <w:tcW w:w="5873" w:type="dxa"/>
            <w:vAlign w:val="center"/>
          </w:tcPr>
          <w:p w14:paraId="011006BC" w14:textId="77777777" w:rsidR="002E425D" w:rsidRPr="003B0060" w:rsidRDefault="002E425D" w:rsidP="007B7225">
            <w:pPr>
              <w:spacing w:before="60" w:after="60"/>
            </w:pPr>
          </w:p>
        </w:tc>
      </w:tr>
      <w:tr w:rsidR="002E425D" w:rsidRPr="003B0060" w14:paraId="5292A054" w14:textId="77777777" w:rsidTr="007B7225">
        <w:tc>
          <w:tcPr>
            <w:tcW w:w="3369" w:type="dxa"/>
            <w:vAlign w:val="center"/>
          </w:tcPr>
          <w:p w14:paraId="2E53F447" w14:textId="77777777" w:rsidR="002E425D" w:rsidRPr="003B0060" w:rsidRDefault="002E425D" w:rsidP="007B7225">
            <w:pPr>
              <w:spacing w:before="60" w:after="60"/>
              <w:rPr>
                <w:b/>
              </w:rPr>
            </w:pPr>
            <w:r w:rsidRPr="003B0060">
              <w:rPr>
                <w:b/>
              </w:rPr>
              <w:t>Position Reference No:</w:t>
            </w:r>
          </w:p>
        </w:tc>
        <w:tc>
          <w:tcPr>
            <w:tcW w:w="5873" w:type="dxa"/>
            <w:vAlign w:val="center"/>
          </w:tcPr>
          <w:p w14:paraId="65CF08D4" w14:textId="77777777" w:rsidR="002E425D" w:rsidRPr="003B0060" w:rsidRDefault="002E425D" w:rsidP="00882F1E">
            <w:pPr>
              <w:spacing w:before="60" w:after="60"/>
            </w:pPr>
          </w:p>
        </w:tc>
      </w:tr>
      <w:tr w:rsidR="002E425D" w:rsidRPr="003B0060" w14:paraId="38407AD2" w14:textId="77777777" w:rsidTr="007B7225">
        <w:tc>
          <w:tcPr>
            <w:tcW w:w="3369" w:type="dxa"/>
            <w:vAlign w:val="center"/>
          </w:tcPr>
          <w:p w14:paraId="5E1DA542" w14:textId="77777777" w:rsidR="002E425D" w:rsidRPr="003B0060" w:rsidRDefault="002E425D" w:rsidP="007B7225">
            <w:pPr>
              <w:spacing w:before="60" w:after="60"/>
              <w:rPr>
                <w:b/>
              </w:rPr>
            </w:pPr>
            <w:r w:rsidRPr="003B0060">
              <w:rPr>
                <w:b/>
              </w:rPr>
              <w:t>Cost Centre:</w:t>
            </w:r>
          </w:p>
        </w:tc>
        <w:tc>
          <w:tcPr>
            <w:tcW w:w="5873" w:type="dxa"/>
            <w:vAlign w:val="center"/>
          </w:tcPr>
          <w:p w14:paraId="3259C0A6" w14:textId="77777777" w:rsidR="002E425D" w:rsidRPr="003B0060" w:rsidRDefault="002E425D" w:rsidP="007B7225">
            <w:pPr>
              <w:spacing w:before="60" w:after="60"/>
            </w:pPr>
          </w:p>
        </w:tc>
      </w:tr>
      <w:tr w:rsidR="002E425D" w:rsidRPr="003B0060" w14:paraId="550A5826" w14:textId="77777777" w:rsidTr="007B7225">
        <w:tc>
          <w:tcPr>
            <w:tcW w:w="3369" w:type="dxa"/>
            <w:vAlign w:val="center"/>
          </w:tcPr>
          <w:p w14:paraId="1CB48DF4" w14:textId="77777777" w:rsidR="002E425D" w:rsidRPr="003B0060" w:rsidRDefault="002E425D" w:rsidP="007B7225">
            <w:pPr>
              <w:spacing w:before="60" w:after="60"/>
              <w:rPr>
                <w:b/>
              </w:rPr>
            </w:pPr>
            <w:r w:rsidRPr="003B0060">
              <w:rPr>
                <w:b/>
              </w:rPr>
              <w:t>Responsible to:</w:t>
            </w:r>
          </w:p>
        </w:tc>
        <w:tc>
          <w:tcPr>
            <w:tcW w:w="5873" w:type="dxa"/>
            <w:vAlign w:val="center"/>
          </w:tcPr>
          <w:p w14:paraId="55B67DF1" w14:textId="6E921965" w:rsidR="002E425D" w:rsidRPr="003B0060" w:rsidRDefault="0016523A" w:rsidP="00D50E78">
            <w:pPr>
              <w:spacing w:before="60" w:after="60"/>
            </w:pPr>
            <w:r>
              <w:t>Chair, Faculty Ethics Committee</w:t>
            </w:r>
          </w:p>
        </w:tc>
      </w:tr>
      <w:tr w:rsidR="002E425D" w:rsidRPr="003B0060" w14:paraId="5250C740" w14:textId="77777777" w:rsidTr="007B7225">
        <w:tc>
          <w:tcPr>
            <w:tcW w:w="3369" w:type="dxa"/>
            <w:vAlign w:val="center"/>
          </w:tcPr>
          <w:p w14:paraId="08E47C3B" w14:textId="77777777" w:rsidR="002E425D" w:rsidRPr="003B0060" w:rsidRDefault="002E425D" w:rsidP="007B7225">
            <w:pPr>
              <w:spacing w:before="60" w:after="60"/>
              <w:rPr>
                <w:b/>
              </w:rPr>
            </w:pPr>
            <w:r w:rsidRPr="003B0060">
              <w:rPr>
                <w:b/>
              </w:rPr>
              <w:t>Responsible for:</w:t>
            </w:r>
          </w:p>
        </w:tc>
        <w:tc>
          <w:tcPr>
            <w:tcW w:w="5873" w:type="dxa"/>
            <w:vAlign w:val="center"/>
          </w:tcPr>
          <w:p w14:paraId="407E8F6B" w14:textId="77777777" w:rsidR="002E425D" w:rsidRPr="003B0060" w:rsidRDefault="002E425D" w:rsidP="0083512D">
            <w:pPr>
              <w:spacing w:before="60" w:after="60"/>
            </w:pPr>
          </w:p>
        </w:tc>
      </w:tr>
      <w:tr w:rsidR="002E425D" w:rsidRPr="003B0060" w14:paraId="49312105" w14:textId="77777777" w:rsidTr="007B7225">
        <w:tc>
          <w:tcPr>
            <w:tcW w:w="3369" w:type="dxa"/>
            <w:vAlign w:val="center"/>
          </w:tcPr>
          <w:p w14:paraId="7FF8B1BF" w14:textId="77777777" w:rsidR="002E425D" w:rsidRPr="003B0060" w:rsidRDefault="002E425D" w:rsidP="007B7225">
            <w:pPr>
              <w:spacing w:before="60" w:after="60"/>
              <w:rPr>
                <w:b/>
              </w:rPr>
            </w:pPr>
            <w:r w:rsidRPr="003B0060">
              <w:rPr>
                <w:b/>
              </w:rPr>
              <w:t>Effective date of job description:</w:t>
            </w:r>
          </w:p>
        </w:tc>
        <w:tc>
          <w:tcPr>
            <w:tcW w:w="5873" w:type="dxa"/>
            <w:vAlign w:val="center"/>
          </w:tcPr>
          <w:p w14:paraId="02C7E1E1" w14:textId="52CEF381" w:rsidR="002E425D" w:rsidRPr="003B0060" w:rsidRDefault="002E425D" w:rsidP="00310A4A">
            <w:pPr>
              <w:spacing w:before="60" w:after="60"/>
            </w:pPr>
            <w:bookmarkStart w:id="0" w:name="_GoBack"/>
            <w:bookmarkEnd w:id="0"/>
          </w:p>
        </w:tc>
      </w:tr>
    </w:tbl>
    <w:p w14:paraId="7CCCA411" w14:textId="77777777" w:rsidR="002E425D" w:rsidRPr="003B0060" w:rsidRDefault="002E425D" w:rsidP="002E425D">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2E425D" w:rsidRPr="003B0060" w14:paraId="2BB76182" w14:textId="77777777">
        <w:tc>
          <w:tcPr>
            <w:tcW w:w="9242" w:type="dxa"/>
          </w:tcPr>
          <w:p w14:paraId="51BF1C8E" w14:textId="77777777" w:rsidR="002E425D" w:rsidRPr="003B0060" w:rsidRDefault="002E425D" w:rsidP="002E425D">
            <w:pPr>
              <w:spacing w:after="0"/>
              <w:rPr>
                <w:b/>
              </w:rPr>
            </w:pPr>
            <w:r w:rsidRPr="003B0060">
              <w:rPr>
                <w:b/>
              </w:rPr>
              <w:t>Purpose of Job:</w:t>
            </w:r>
          </w:p>
        </w:tc>
      </w:tr>
      <w:tr w:rsidR="002E425D" w:rsidRPr="003B0060" w14:paraId="34CBFFCB" w14:textId="77777777">
        <w:tc>
          <w:tcPr>
            <w:tcW w:w="9242" w:type="dxa"/>
          </w:tcPr>
          <w:p w14:paraId="35247D9C" w14:textId="588A1659" w:rsidR="00882F1E" w:rsidRDefault="00882F1E" w:rsidP="00882F1E">
            <w:pPr>
              <w:jc w:val="both"/>
              <w:rPr>
                <w:rFonts w:cs="Arial"/>
              </w:rPr>
            </w:pPr>
            <w:r w:rsidRPr="00882F1E">
              <w:rPr>
                <w:rFonts w:cs="Arial"/>
              </w:rPr>
              <w:t xml:space="preserve">The role holder is responsible for </w:t>
            </w:r>
            <w:r w:rsidR="00E471A9">
              <w:rPr>
                <w:rFonts w:cs="Arial"/>
              </w:rPr>
              <w:t xml:space="preserve">participating and engaging with the business of the Faculty Ethics Committee. This mainly involves reviewing submitted protocols and amendments, and engaging with other members of the committee regarding potential ethical concerns. Committee members are expected to fulfil the role of lead or expert reviewer if delegated by the committee chair. Members will also provide advice regarding research ethics to their school </w:t>
            </w:r>
            <w:r w:rsidR="0040127D">
              <w:rPr>
                <w:rFonts w:cs="Arial"/>
              </w:rPr>
              <w:t>or department when called upon.</w:t>
            </w:r>
          </w:p>
          <w:p w14:paraId="44883AFC" w14:textId="0DC5B31F" w:rsidR="0040127D" w:rsidRPr="00882F1E" w:rsidRDefault="0040127D" w:rsidP="00882F1E">
            <w:pPr>
              <w:jc w:val="both"/>
              <w:rPr>
                <w:rFonts w:cs="Arial"/>
              </w:rPr>
            </w:pPr>
            <w:r>
              <w:rPr>
                <w:rFonts w:cs="Arial"/>
              </w:rPr>
              <w:t>Some members may also be called upon to act as their departmental ethics representative. This may involve overseeing a departmental ethics committee; acting as a subcommittee to the FEC reviewing taught post-graduate and undergraduate research only. Ethical opinions provided by such departmental committees must always be notified to (and subject to revision by) the FEC.</w:t>
            </w:r>
          </w:p>
          <w:p w14:paraId="53F3AB27" w14:textId="25824CB8" w:rsidR="00882F1E" w:rsidRPr="00882F1E" w:rsidRDefault="00E471A9" w:rsidP="00882F1E">
            <w:pPr>
              <w:jc w:val="both"/>
              <w:rPr>
                <w:rFonts w:cs="Arial"/>
              </w:rPr>
            </w:pPr>
            <w:r>
              <w:rPr>
                <w:rFonts w:cs="Arial"/>
              </w:rPr>
              <w:t xml:space="preserve">Members will familiarise themselves with </w:t>
            </w:r>
            <w:r w:rsidR="00882F1E" w:rsidRPr="00882F1E">
              <w:rPr>
                <w:rFonts w:cs="Arial"/>
              </w:rPr>
              <w:t xml:space="preserve">the guidelines and requirements of the University Ethics Policy and other related external policies, including:  </w:t>
            </w:r>
          </w:p>
          <w:p w14:paraId="45F9DD12" w14:textId="77777777" w:rsidR="00882F1E" w:rsidRPr="00882F1E" w:rsidRDefault="00882F1E" w:rsidP="00882F1E">
            <w:pPr>
              <w:numPr>
                <w:ilvl w:val="0"/>
                <w:numId w:val="17"/>
              </w:numPr>
              <w:jc w:val="both"/>
              <w:rPr>
                <w:rFonts w:cs="Arial"/>
              </w:rPr>
            </w:pPr>
            <w:r w:rsidRPr="00882F1E">
              <w:rPr>
                <w:rFonts w:cs="Arial"/>
              </w:rPr>
              <w:t xml:space="preserve">Universities UK Concordat to Support Research Integrity </w:t>
            </w:r>
          </w:p>
          <w:p w14:paraId="1DA2D694" w14:textId="77777777" w:rsidR="00882F1E" w:rsidRPr="00882F1E" w:rsidRDefault="00882F1E" w:rsidP="00882F1E">
            <w:pPr>
              <w:numPr>
                <w:ilvl w:val="0"/>
                <w:numId w:val="17"/>
              </w:numPr>
              <w:jc w:val="both"/>
              <w:rPr>
                <w:rFonts w:cs="Arial"/>
                <w:u w:val="single"/>
              </w:rPr>
            </w:pPr>
            <w:r w:rsidRPr="00882F1E">
              <w:rPr>
                <w:rFonts w:cs="Arial"/>
              </w:rPr>
              <w:t>UK Research Integrity Office Code of Practice for Research</w:t>
            </w:r>
            <w:r w:rsidRPr="00882F1E">
              <w:rPr>
                <w:rFonts w:cs="Arial"/>
                <w:u w:val="single"/>
              </w:rPr>
              <w:t xml:space="preserve"> </w:t>
            </w:r>
          </w:p>
          <w:p w14:paraId="019C5751" w14:textId="77777777" w:rsidR="001341DA" w:rsidRDefault="00882F1E" w:rsidP="00882F1E">
            <w:pPr>
              <w:numPr>
                <w:ilvl w:val="0"/>
                <w:numId w:val="17"/>
              </w:numPr>
              <w:jc w:val="both"/>
              <w:rPr>
                <w:rFonts w:cs="Arial"/>
              </w:rPr>
            </w:pPr>
            <w:r w:rsidRPr="00882F1E">
              <w:rPr>
                <w:rFonts w:cs="Arial"/>
              </w:rPr>
              <w:t xml:space="preserve">Research Councils UK Policy and Guidelines on Governance of Good Research Conduct. </w:t>
            </w:r>
          </w:p>
          <w:p w14:paraId="40C731BD" w14:textId="1B62029F" w:rsidR="00164238" w:rsidRPr="00E471A9" w:rsidRDefault="00164238" w:rsidP="00164238">
            <w:pPr>
              <w:jc w:val="both"/>
              <w:rPr>
                <w:rFonts w:cs="Arial"/>
              </w:rPr>
            </w:pPr>
            <w:r>
              <w:rPr>
                <w:rFonts w:cs="Arial"/>
              </w:rPr>
              <w:t>This p</w:t>
            </w:r>
            <w:r w:rsidR="004566AA">
              <w:rPr>
                <w:rFonts w:cs="Arial"/>
              </w:rPr>
              <w:t>osition will be on an initial 6-</w:t>
            </w:r>
            <w:r>
              <w:rPr>
                <w:rFonts w:cs="Arial"/>
              </w:rPr>
              <w:t>month probation and then reviewed every three years.</w:t>
            </w:r>
          </w:p>
        </w:tc>
      </w:tr>
    </w:tbl>
    <w:p w14:paraId="1120EA50" w14:textId="77777777" w:rsidR="002E425D" w:rsidRPr="003B0060" w:rsidRDefault="002E425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2E425D" w:rsidRPr="003B0060" w14:paraId="729F6C21" w14:textId="77777777">
        <w:tc>
          <w:tcPr>
            <w:tcW w:w="9242" w:type="dxa"/>
          </w:tcPr>
          <w:p w14:paraId="36C9B131" w14:textId="77777777" w:rsidR="002E425D" w:rsidRPr="003B0060" w:rsidRDefault="002E425D" w:rsidP="002E425D">
            <w:pPr>
              <w:spacing w:after="0"/>
              <w:rPr>
                <w:b/>
              </w:rPr>
            </w:pPr>
            <w:r w:rsidRPr="003B0060">
              <w:rPr>
                <w:b/>
              </w:rPr>
              <w:t>Key Responsibilities:</w:t>
            </w:r>
          </w:p>
        </w:tc>
      </w:tr>
      <w:tr w:rsidR="002E425D" w:rsidRPr="003B0060" w14:paraId="0C984F02" w14:textId="77777777">
        <w:tc>
          <w:tcPr>
            <w:tcW w:w="9242" w:type="dxa"/>
          </w:tcPr>
          <w:p w14:paraId="10C85298" w14:textId="77777777" w:rsidR="00313BDA" w:rsidRDefault="00313BDA" w:rsidP="00FF3DA1">
            <w:pPr>
              <w:spacing w:before="120" w:after="120"/>
              <w:contextualSpacing/>
              <w:rPr>
                <w:rFonts w:cs="Arial"/>
              </w:rPr>
            </w:pPr>
          </w:p>
          <w:p w14:paraId="7649DBC6" w14:textId="77777777" w:rsidR="00B45A11" w:rsidRDefault="00B45A11" w:rsidP="00B45A11">
            <w:pPr>
              <w:numPr>
                <w:ilvl w:val="0"/>
                <w:numId w:val="20"/>
              </w:numPr>
              <w:spacing w:before="120" w:after="120"/>
              <w:contextualSpacing/>
              <w:rPr>
                <w:rFonts w:cs="Arial"/>
              </w:rPr>
            </w:pPr>
            <w:r>
              <w:rPr>
                <w:rFonts w:cs="Arial"/>
              </w:rPr>
              <w:t>Engage with committee business as defined by the University Ethics Policy and committee Terms of Reference.</w:t>
            </w:r>
          </w:p>
          <w:p w14:paraId="77AE56EE" w14:textId="77777777" w:rsidR="00B45A11" w:rsidRDefault="00B45A11" w:rsidP="00B45A11">
            <w:pPr>
              <w:spacing w:before="120" w:after="120"/>
              <w:ind w:left="720"/>
              <w:contextualSpacing/>
              <w:rPr>
                <w:rFonts w:cs="Arial"/>
              </w:rPr>
            </w:pPr>
          </w:p>
          <w:p w14:paraId="70154C56" w14:textId="320F6D95" w:rsidR="00313BDA" w:rsidRDefault="00FF3DA1" w:rsidP="00313BDA">
            <w:pPr>
              <w:numPr>
                <w:ilvl w:val="0"/>
                <w:numId w:val="20"/>
              </w:numPr>
              <w:spacing w:before="120" w:after="120"/>
              <w:contextualSpacing/>
              <w:rPr>
                <w:rFonts w:cs="Arial"/>
              </w:rPr>
            </w:pPr>
            <w:r>
              <w:rPr>
                <w:rFonts w:cs="Arial"/>
              </w:rPr>
              <w:t>Participate in the review of ethics protocols, feeding back their comments to other committee members in a timely fashion.</w:t>
            </w:r>
            <w:r w:rsidR="00313BDA">
              <w:rPr>
                <w:rFonts w:cs="Arial"/>
              </w:rPr>
              <w:t xml:space="preserve"> </w:t>
            </w:r>
          </w:p>
          <w:p w14:paraId="7C1E6524" w14:textId="77777777" w:rsidR="00313BDA" w:rsidRDefault="00313BDA" w:rsidP="00313BDA">
            <w:pPr>
              <w:spacing w:before="120" w:after="120"/>
              <w:contextualSpacing/>
              <w:rPr>
                <w:rFonts w:cs="Arial"/>
              </w:rPr>
            </w:pPr>
          </w:p>
          <w:p w14:paraId="6B6097D5" w14:textId="0D875D00" w:rsidR="00313BDA" w:rsidRDefault="00313BDA" w:rsidP="00313BDA">
            <w:pPr>
              <w:numPr>
                <w:ilvl w:val="0"/>
                <w:numId w:val="20"/>
              </w:numPr>
              <w:spacing w:before="120" w:after="120"/>
              <w:contextualSpacing/>
              <w:rPr>
                <w:rFonts w:cs="Arial"/>
              </w:rPr>
            </w:pPr>
            <w:r w:rsidRPr="00FF3DA1">
              <w:rPr>
                <w:rFonts w:cs="Arial"/>
              </w:rPr>
              <w:t xml:space="preserve">Liaise with </w:t>
            </w:r>
            <w:r w:rsidR="00FF3DA1">
              <w:rPr>
                <w:rFonts w:cs="Arial"/>
              </w:rPr>
              <w:t xml:space="preserve">the officers and </w:t>
            </w:r>
            <w:r w:rsidR="00FF3DA1" w:rsidRPr="00FF3DA1">
              <w:rPr>
                <w:rFonts w:cs="Arial"/>
              </w:rPr>
              <w:t xml:space="preserve">other members of the committee in providing feedback to </w:t>
            </w:r>
            <w:r w:rsidR="00FF3DA1" w:rsidRPr="00FF3DA1">
              <w:rPr>
                <w:rFonts w:cs="Arial"/>
              </w:rPr>
              <w:lastRenderedPageBreak/>
              <w:t xml:space="preserve">researchers. </w:t>
            </w:r>
          </w:p>
          <w:p w14:paraId="77EEEE82" w14:textId="77777777" w:rsidR="00FF3DA1" w:rsidRPr="00FF3DA1" w:rsidRDefault="00FF3DA1" w:rsidP="00FF3DA1">
            <w:pPr>
              <w:spacing w:before="120" w:after="120"/>
              <w:contextualSpacing/>
              <w:rPr>
                <w:rFonts w:cs="Arial"/>
              </w:rPr>
            </w:pPr>
          </w:p>
          <w:p w14:paraId="73ADB186" w14:textId="5ABFDCD2" w:rsidR="00882F1E" w:rsidRDefault="00FF3DA1" w:rsidP="00313BDA">
            <w:pPr>
              <w:numPr>
                <w:ilvl w:val="0"/>
                <w:numId w:val="20"/>
              </w:numPr>
              <w:spacing w:before="120" w:after="120"/>
              <w:contextualSpacing/>
              <w:rPr>
                <w:rFonts w:cs="Arial"/>
              </w:rPr>
            </w:pPr>
            <w:r>
              <w:rPr>
                <w:rFonts w:cs="Arial"/>
              </w:rPr>
              <w:t>Attend meetings (either in person or virtually) as required.</w:t>
            </w:r>
          </w:p>
          <w:p w14:paraId="2FDEAC23" w14:textId="77777777" w:rsidR="0040127D" w:rsidRDefault="0040127D" w:rsidP="0040127D">
            <w:pPr>
              <w:spacing w:before="120" w:after="120"/>
              <w:contextualSpacing/>
              <w:rPr>
                <w:rFonts w:cs="Arial"/>
              </w:rPr>
            </w:pPr>
          </w:p>
          <w:p w14:paraId="6980584A" w14:textId="77777777" w:rsidR="00313BDA" w:rsidRPr="00882F1E" w:rsidRDefault="00313BDA" w:rsidP="00313BDA">
            <w:pPr>
              <w:spacing w:before="120" w:after="120"/>
              <w:ind w:left="720"/>
              <w:contextualSpacing/>
              <w:rPr>
                <w:rFonts w:cs="Arial"/>
              </w:rPr>
            </w:pPr>
          </w:p>
          <w:p w14:paraId="7BC7FD66" w14:textId="77777777" w:rsidR="00882F1E" w:rsidRPr="00882F1E" w:rsidRDefault="00882F1E" w:rsidP="00B146AC">
            <w:pPr>
              <w:numPr>
                <w:ilvl w:val="0"/>
                <w:numId w:val="20"/>
              </w:numPr>
              <w:spacing w:before="120" w:after="120"/>
              <w:contextualSpacing/>
              <w:rPr>
                <w:rFonts w:cs="Arial"/>
              </w:rPr>
            </w:pPr>
            <w:r w:rsidRPr="00882F1E">
              <w:rPr>
                <w:rFonts w:cs="Arial"/>
              </w:rPr>
              <w:t>Work with Faculty Administrators to ensure accurate records are maintained and communications managed.</w:t>
            </w:r>
          </w:p>
          <w:p w14:paraId="79AC86EA" w14:textId="77777777" w:rsidR="00882F1E" w:rsidRPr="00882F1E" w:rsidRDefault="00882F1E" w:rsidP="00FF3DA1">
            <w:pPr>
              <w:spacing w:before="120" w:after="120"/>
              <w:contextualSpacing/>
              <w:rPr>
                <w:rFonts w:cs="Arial"/>
              </w:rPr>
            </w:pPr>
          </w:p>
          <w:p w14:paraId="27CB65A0" w14:textId="481E3E51" w:rsidR="00313BDA" w:rsidRDefault="00313BDA" w:rsidP="00FF3DA1">
            <w:pPr>
              <w:numPr>
                <w:ilvl w:val="0"/>
                <w:numId w:val="20"/>
              </w:numPr>
              <w:spacing w:before="120" w:after="120"/>
              <w:contextualSpacing/>
              <w:rPr>
                <w:rFonts w:cs="Arial"/>
              </w:rPr>
            </w:pPr>
            <w:r>
              <w:rPr>
                <w:rFonts w:cs="Arial"/>
              </w:rPr>
              <w:t>R</w:t>
            </w:r>
            <w:r w:rsidR="00882F1E" w:rsidRPr="00882F1E">
              <w:rPr>
                <w:rFonts w:cs="Arial"/>
              </w:rPr>
              <w:t>eview responses</w:t>
            </w:r>
            <w:r>
              <w:rPr>
                <w:rFonts w:cs="Arial"/>
              </w:rPr>
              <w:t xml:space="preserve"> and queries</w:t>
            </w:r>
            <w:r w:rsidR="00882F1E" w:rsidRPr="00882F1E">
              <w:rPr>
                <w:rFonts w:cs="Arial"/>
              </w:rPr>
              <w:t xml:space="preserve"> from applicants and conside</w:t>
            </w:r>
            <w:r w:rsidR="00FF3DA1">
              <w:rPr>
                <w:rFonts w:cs="Arial"/>
              </w:rPr>
              <w:t>r amendments in a timely manner when delegated by chair.</w:t>
            </w:r>
            <w:r w:rsidR="00882F1E" w:rsidRPr="00882F1E">
              <w:rPr>
                <w:rFonts w:cs="Arial"/>
              </w:rPr>
              <w:t xml:space="preserve"> </w:t>
            </w:r>
          </w:p>
          <w:p w14:paraId="0F53E04E" w14:textId="77777777" w:rsidR="0040127D" w:rsidRDefault="0040127D" w:rsidP="0040127D">
            <w:pPr>
              <w:spacing w:before="120" w:after="120"/>
              <w:contextualSpacing/>
              <w:rPr>
                <w:rFonts w:cs="Arial"/>
              </w:rPr>
            </w:pPr>
          </w:p>
          <w:p w14:paraId="29CBED1B" w14:textId="309CB92B" w:rsidR="0040127D" w:rsidRPr="0040127D" w:rsidRDefault="0040127D" w:rsidP="0040127D">
            <w:pPr>
              <w:numPr>
                <w:ilvl w:val="0"/>
                <w:numId w:val="20"/>
              </w:numPr>
              <w:spacing w:before="120" w:after="120"/>
              <w:contextualSpacing/>
              <w:rPr>
                <w:rFonts w:cs="Arial"/>
              </w:rPr>
            </w:pPr>
            <w:r>
              <w:rPr>
                <w:rFonts w:cs="Arial"/>
              </w:rPr>
              <w:t>Convene and oversee Departmental Ethics committee if required</w:t>
            </w:r>
          </w:p>
          <w:p w14:paraId="182B771B" w14:textId="77777777" w:rsidR="00B45A11" w:rsidRDefault="00B45A11" w:rsidP="00B45A11">
            <w:pPr>
              <w:spacing w:before="120" w:after="120"/>
              <w:contextualSpacing/>
              <w:rPr>
                <w:rFonts w:cs="Arial"/>
              </w:rPr>
            </w:pPr>
          </w:p>
          <w:p w14:paraId="4D03333E" w14:textId="77777777" w:rsidR="007B7355" w:rsidRDefault="007B7355" w:rsidP="007B7355">
            <w:pPr>
              <w:pStyle w:val="ListParagraph"/>
              <w:numPr>
                <w:ilvl w:val="0"/>
                <w:numId w:val="20"/>
              </w:numPr>
              <w:spacing w:before="120" w:after="120"/>
              <w:contextualSpacing/>
              <w:rPr>
                <w:rFonts w:cs="Arial"/>
              </w:rPr>
            </w:pPr>
            <w:r>
              <w:rPr>
                <w:rFonts w:cs="Arial"/>
              </w:rPr>
              <w:t>Engage with professional development and training in the area of research ethics</w:t>
            </w:r>
          </w:p>
          <w:p w14:paraId="0ED1B329" w14:textId="77777777" w:rsidR="007B7355" w:rsidRDefault="007B7355" w:rsidP="007B7355">
            <w:pPr>
              <w:pStyle w:val="ListParagraph"/>
              <w:spacing w:before="120" w:after="120"/>
              <w:contextualSpacing/>
              <w:rPr>
                <w:rFonts w:cs="Arial"/>
              </w:rPr>
            </w:pPr>
          </w:p>
          <w:p w14:paraId="30E8B7C2" w14:textId="56E32F09" w:rsidR="00313BDA" w:rsidRDefault="007B7355" w:rsidP="00313BDA">
            <w:pPr>
              <w:pStyle w:val="ListParagraph"/>
              <w:numPr>
                <w:ilvl w:val="0"/>
                <w:numId w:val="20"/>
              </w:numPr>
              <w:spacing w:before="120" w:after="120"/>
              <w:contextualSpacing/>
              <w:rPr>
                <w:rFonts w:cs="Arial"/>
              </w:rPr>
            </w:pPr>
            <w:r>
              <w:rPr>
                <w:rFonts w:cs="Arial"/>
              </w:rPr>
              <w:t>Attend annual University Training in Research Ethics</w:t>
            </w:r>
          </w:p>
          <w:p w14:paraId="64905CE3" w14:textId="77777777" w:rsidR="007B7355" w:rsidRPr="007B7355" w:rsidRDefault="007B7355" w:rsidP="007B7355">
            <w:pPr>
              <w:spacing w:before="120" w:after="120"/>
              <w:contextualSpacing/>
              <w:rPr>
                <w:rFonts w:cs="Arial"/>
              </w:rPr>
            </w:pPr>
          </w:p>
          <w:p w14:paraId="4C7E146D" w14:textId="7483F421" w:rsidR="008E6DF4" w:rsidRDefault="00313BDA" w:rsidP="008E6DF4">
            <w:pPr>
              <w:pStyle w:val="ListParagraph"/>
              <w:numPr>
                <w:ilvl w:val="0"/>
                <w:numId w:val="20"/>
              </w:numPr>
              <w:spacing w:before="120" w:after="120"/>
              <w:contextualSpacing/>
              <w:rPr>
                <w:rFonts w:cs="Arial"/>
              </w:rPr>
            </w:pPr>
            <w:r>
              <w:rPr>
                <w:rFonts w:cs="Arial"/>
              </w:rPr>
              <w:t>Offer informal advice and guidance relating to research ethics when called upon</w:t>
            </w:r>
            <w:r w:rsidR="00FF3DA1">
              <w:rPr>
                <w:rFonts w:cs="Arial"/>
              </w:rPr>
              <w:t xml:space="preserve"> mainly within a school or department setting</w:t>
            </w:r>
            <w:r>
              <w:rPr>
                <w:rFonts w:cs="Arial"/>
              </w:rPr>
              <w:t>.</w:t>
            </w:r>
          </w:p>
          <w:p w14:paraId="05397C7E" w14:textId="77777777" w:rsidR="008E6DF4" w:rsidRPr="008E6DF4" w:rsidRDefault="008E6DF4" w:rsidP="008E6DF4">
            <w:pPr>
              <w:spacing w:before="120" w:after="120"/>
              <w:contextualSpacing/>
              <w:rPr>
                <w:rFonts w:cs="Arial"/>
              </w:rPr>
            </w:pPr>
          </w:p>
          <w:p w14:paraId="4E55CBF3" w14:textId="385480E5" w:rsidR="008E6DF4" w:rsidRPr="008E6DF4" w:rsidRDefault="008E6DF4" w:rsidP="008E6DF4">
            <w:pPr>
              <w:pStyle w:val="ListParagraph"/>
              <w:numPr>
                <w:ilvl w:val="0"/>
                <w:numId w:val="20"/>
              </w:numPr>
              <w:spacing w:before="120" w:after="120"/>
              <w:contextualSpacing/>
              <w:rPr>
                <w:rFonts w:cs="Arial"/>
              </w:rPr>
            </w:pPr>
            <w:r w:rsidRPr="004F7763">
              <w:rPr>
                <w:rFonts w:cs="Arial"/>
                <w:lang w:val="en-US"/>
              </w:rPr>
              <w:t xml:space="preserve">Treat </w:t>
            </w:r>
            <w:r>
              <w:rPr>
                <w:rFonts w:cs="Arial"/>
                <w:lang w:val="en-US"/>
              </w:rPr>
              <w:t xml:space="preserve">all </w:t>
            </w:r>
            <w:r w:rsidRPr="004F7763">
              <w:rPr>
                <w:rFonts w:cs="Arial"/>
                <w:lang w:val="en-US"/>
              </w:rPr>
              <w:t xml:space="preserve">ethical reviews and discussions about applications </w:t>
            </w:r>
            <w:r>
              <w:rPr>
                <w:rFonts w:cs="Arial"/>
                <w:lang w:val="en-US"/>
              </w:rPr>
              <w:t>as confidential</w:t>
            </w:r>
          </w:p>
          <w:p w14:paraId="70AD05EA" w14:textId="77777777" w:rsidR="00313BDA" w:rsidRPr="00B146AC" w:rsidRDefault="00313BDA" w:rsidP="00313BDA">
            <w:pPr>
              <w:pStyle w:val="ListParagraph"/>
              <w:spacing w:before="120" w:after="120"/>
              <w:contextualSpacing/>
              <w:rPr>
                <w:rFonts w:cs="Arial"/>
              </w:rPr>
            </w:pPr>
          </w:p>
          <w:p w14:paraId="38C8DB78" w14:textId="77777777" w:rsidR="00882F1E" w:rsidRPr="003B0060" w:rsidRDefault="00882F1E" w:rsidP="00882F1E">
            <w:pPr>
              <w:spacing w:before="120" w:after="120"/>
              <w:contextualSpacing/>
            </w:pPr>
          </w:p>
        </w:tc>
      </w:tr>
      <w:tr w:rsidR="002E425D" w:rsidRPr="003B0060" w14:paraId="22C80E4C" w14:textId="77777777">
        <w:tc>
          <w:tcPr>
            <w:tcW w:w="9242" w:type="dxa"/>
          </w:tcPr>
          <w:p w14:paraId="4A1BACFC" w14:textId="77777777" w:rsidR="002E425D" w:rsidRPr="003B0060" w:rsidRDefault="007B7225" w:rsidP="002E425D">
            <w:pPr>
              <w:spacing w:after="0"/>
              <w:rPr>
                <w:b/>
              </w:rPr>
            </w:pPr>
            <w:r w:rsidRPr="003B0060">
              <w:lastRenderedPageBreak/>
              <w:br w:type="page"/>
            </w:r>
            <w:r w:rsidR="002E425D" w:rsidRPr="003B0060">
              <w:rPr>
                <w:b/>
              </w:rPr>
              <w:t>Working Relationships:</w:t>
            </w:r>
          </w:p>
        </w:tc>
      </w:tr>
      <w:tr w:rsidR="002E425D" w:rsidRPr="003B0060" w14:paraId="1652EF97" w14:textId="77777777">
        <w:tc>
          <w:tcPr>
            <w:tcW w:w="9242" w:type="dxa"/>
          </w:tcPr>
          <w:p w14:paraId="6FD94FC6" w14:textId="77777777" w:rsidR="003B0060" w:rsidRPr="003B0060" w:rsidRDefault="003B0060" w:rsidP="002E425D">
            <w:pPr>
              <w:spacing w:after="0"/>
              <w:rPr>
                <w:u w:val="single"/>
              </w:rPr>
            </w:pPr>
          </w:p>
          <w:p w14:paraId="7ED65AC8" w14:textId="77777777" w:rsidR="002E425D" w:rsidRPr="003B0060" w:rsidRDefault="002E425D" w:rsidP="002E425D">
            <w:pPr>
              <w:spacing w:after="0"/>
            </w:pPr>
            <w:r w:rsidRPr="003B0060">
              <w:rPr>
                <w:u w:val="single"/>
              </w:rPr>
              <w:t>Internal</w:t>
            </w:r>
            <w:r w:rsidRPr="003B0060">
              <w:t>:</w:t>
            </w:r>
          </w:p>
          <w:p w14:paraId="5EC7932A" w14:textId="2965AC05" w:rsidR="00FF3DA1" w:rsidRDefault="00FF3DA1" w:rsidP="003F42F2">
            <w:pPr>
              <w:spacing w:after="0"/>
            </w:pPr>
            <w:r>
              <w:t>Chair and officers of faculty ethics committee</w:t>
            </w:r>
          </w:p>
          <w:p w14:paraId="38D2D320" w14:textId="0AFA3803" w:rsidR="008E6DF4" w:rsidRDefault="008E6DF4" w:rsidP="003F42F2">
            <w:pPr>
              <w:spacing w:after="0"/>
            </w:pPr>
            <w:r>
              <w:t>Faculty Ethics Committee Administrator</w:t>
            </w:r>
          </w:p>
          <w:p w14:paraId="0065B49A" w14:textId="77777777" w:rsidR="00B146AC" w:rsidRDefault="00B146AC" w:rsidP="003F42F2">
            <w:pPr>
              <w:spacing w:after="0"/>
            </w:pPr>
            <w:r>
              <w:t>University Ethics Advisor</w:t>
            </w:r>
          </w:p>
          <w:p w14:paraId="7B027A29" w14:textId="77777777" w:rsidR="00EB746B" w:rsidRDefault="00EB746B" w:rsidP="00EB746B">
            <w:pPr>
              <w:spacing w:after="0"/>
            </w:pPr>
            <w:r>
              <w:t>Faculty ethics committee membership</w:t>
            </w:r>
          </w:p>
          <w:p w14:paraId="27B4E5BA" w14:textId="2E812A92" w:rsidR="002E425D" w:rsidRDefault="008E6DF4" w:rsidP="002E425D">
            <w:pPr>
              <w:spacing w:after="0"/>
            </w:pPr>
            <w:r>
              <w:t>Academic and R</w:t>
            </w:r>
            <w:r w:rsidR="002E425D" w:rsidRPr="003B0060">
              <w:t>esearch staff</w:t>
            </w:r>
          </w:p>
          <w:p w14:paraId="00F97CAA" w14:textId="77777777" w:rsidR="00313BDA" w:rsidRDefault="00313BDA" w:rsidP="002E425D">
            <w:pPr>
              <w:spacing w:after="0"/>
            </w:pPr>
          </w:p>
          <w:p w14:paraId="7E303CD4" w14:textId="77777777" w:rsidR="00313BDA" w:rsidRPr="00313BDA" w:rsidRDefault="00313BDA" w:rsidP="002E425D">
            <w:pPr>
              <w:spacing w:after="0"/>
              <w:rPr>
                <w:u w:val="single"/>
              </w:rPr>
            </w:pPr>
            <w:r w:rsidRPr="00313BDA">
              <w:rPr>
                <w:u w:val="single"/>
              </w:rPr>
              <w:t>External:</w:t>
            </w:r>
          </w:p>
          <w:p w14:paraId="10EAAF47" w14:textId="3C84F5A9" w:rsidR="00D962DA" w:rsidRPr="003B0060" w:rsidRDefault="00FF3DA1" w:rsidP="00FF3DA1">
            <w:pPr>
              <w:spacing w:after="0"/>
            </w:pPr>
            <w:r>
              <w:t>None</w:t>
            </w:r>
          </w:p>
        </w:tc>
      </w:tr>
    </w:tbl>
    <w:p w14:paraId="06BE418F" w14:textId="77777777" w:rsidR="002E425D" w:rsidRPr="003B0060" w:rsidRDefault="002E425D"/>
    <w:p w14:paraId="4BE5CC49" w14:textId="77777777" w:rsidR="002E425D" w:rsidRPr="003B0060" w:rsidRDefault="002E425D" w:rsidP="002E425D">
      <w:pPr>
        <w:pStyle w:val="ColorfulList-Accent11"/>
        <w:numPr>
          <w:ilvl w:val="0"/>
          <w:numId w:val="1"/>
        </w:numPr>
        <w:rPr>
          <w:b/>
        </w:rPr>
      </w:pPr>
      <w:r w:rsidRPr="003B0060">
        <w:rPr>
          <w:b/>
        </w:rPr>
        <w:br w:type="page"/>
      </w:r>
      <w:r w:rsidRPr="003B0060">
        <w:rPr>
          <w:b/>
        </w:rPr>
        <w:lastRenderedPageBreak/>
        <w:t>PERSON SPECIFICATION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
        <w:gridCol w:w="6989"/>
        <w:gridCol w:w="855"/>
        <w:gridCol w:w="1116"/>
      </w:tblGrid>
      <w:tr w:rsidR="002E425D" w:rsidRPr="003B0060" w14:paraId="45E4857A" w14:textId="77777777" w:rsidTr="003B0060">
        <w:tc>
          <w:tcPr>
            <w:tcW w:w="504" w:type="dxa"/>
          </w:tcPr>
          <w:p w14:paraId="49DAF558" w14:textId="77777777" w:rsidR="002E425D" w:rsidRPr="003B0060" w:rsidRDefault="002E425D" w:rsidP="00581410">
            <w:pPr>
              <w:spacing w:after="0"/>
              <w:rPr>
                <w:b/>
              </w:rPr>
            </w:pPr>
            <w:r w:rsidRPr="003B0060">
              <w:rPr>
                <w:b/>
              </w:rPr>
              <w:t>No</w:t>
            </w:r>
          </w:p>
        </w:tc>
        <w:tc>
          <w:tcPr>
            <w:tcW w:w="6989" w:type="dxa"/>
          </w:tcPr>
          <w:p w14:paraId="70030F3A" w14:textId="77777777" w:rsidR="002E425D" w:rsidRPr="003B0060" w:rsidRDefault="002E425D" w:rsidP="00581410">
            <w:pPr>
              <w:spacing w:after="0"/>
              <w:rPr>
                <w:b/>
              </w:rPr>
            </w:pPr>
            <w:r w:rsidRPr="003B0060">
              <w:rPr>
                <w:b/>
              </w:rPr>
              <w:t>Attributes</w:t>
            </w:r>
          </w:p>
        </w:tc>
        <w:tc>
          <w:tcPr>
            <w:tcW w:w="855" w:type="dxa"/>
          </w:tcPr>
          <w:p w14:paraId="406C113E" w14:textId="77777777" w:rsidR="002E425D" w:rsidRPr="003B0060" w:rsidRDefault="002E425D" w:rsidP="00581410">
            <w:pPr>
              <w:spacing w:after="0"/>
              <w:rPr>
                <w:b/>
              </w:rPr>
            </w:pPr>
            <w:r w:rsidRPr="003B0060">
              <w:rPr>
                <w:b/>
              </w:rPr>
              <w:t>Rating</w:t>
            </w:r>
          </w:p>
        </w:tc>
        <w:tc>
          <w:tcPr>
            <w:tcW w:w="1116" w:type="dxa"/>
          </w:tcPr>
          <w:p w14:paraId="0CDE4407" w14:textId="77777777" w:rsidR="002E425D" w:rsidRPr="003B0060" w:rsidRDefault="002E425D" w:rsidP="00581410">
            <w:pPr>
              <w:spacing w:after="0"/>
              <w:rPr>
                <w:b/>
              </w:rPr>
            </w:pPr>
            <w:r w:rsidRPr="003B0060">
              <w:rPr>
                <w:b/>
              </w:rPr>
              <w:t>Source</w:t>
            </w:r>
          </w:p>
        </w:tc>
      </w:tr>
      <w:tr w:rsidR="002E425D" w:rsidRPr="003B0060" w14:paraId="3914C29E" w14:textId="77777777" w:rsidTr="003B0060">
        <w:tc>
          <w:tcPr>
            <w:tcW w:w="504" w:type="dxa"/>
          </w:tcPr>
          <w:p w14:paraId="6AE1775A" w14:textId="77777777" w:rsidR="002E425D" w:rsidRPr="003B0060" w:rsidRDefault="002E425D" w:rsidP="00581410">
            <w:pPr>
              <w:spacing w:after="0"/>
              <w:rPr>
                <w:b/>
              </w:rPr>
            </w:pPr>
            <w:r w:rsidRPr="003B0060">
              <w:rPr>
                <w:b/>
              </w:rPr>
              <w:t>1.</w:t>
            </w:r>
          </w:p>
        </w:tc>
        <w:tc>
          <w:tcPr>
            <w:tcW w:w="6989" w:type="dxa"/>
          </w:tcPr>
          <w:p w14:paraId="66ACB652" w14:textId="77777777" w:rsidR="002E425D" w:rsidRPr="003B0060" w:rsidRDefault="002E425D" w:rsidP="00581410">
            <w:pPr>
              <w:spacing w:after="0"/>
              <w:rPr>
                <w:b/>
              </w:rPr>
            </w:pPr>
            <w:r w:rsidRPr="003B0060">
              <w:rPr>
                <w:b/>
              </w:rPr>
              <w:t>Specific Knowledge &amp; Experience</w:t>
            </w:r>
          </w:p>
        </w:tc>
        <w:tc>
          <w:tcPr>
            <w:tcW w:w="855" w:type="dxa"/>
          </w:tcPr>
          <w:p w14:paraId="0ADB6719" w14:textId="77777777" w:rsidR="002E425D" w:rsidRPr="003B0060" w:rsidRDefault="002E425D" w:rsidP="00581410">
            <w:pPr>
              <w:spacing w:after="0"/>
            </w:pPr>
          </w:p>
        </w:tc>
        <w:tc>
          <w:tcPr>
            <w:tcW w:w="1116" w:type="dxa"/>
          </w:tcPr>
          <w:p w14:paraId="1E0ECE80" w14:textId="77777777" w:rsidR="002E425D" w:rsidRPr="003B0060" w:rsidRDefault="002E425D" w:rsidP="00581410">
            <w:pPr>
              <w:spacing w:after="0"/>
            </w:pPr>
          </w:p>
        </w:tc>
      </w:tr>
      <w:tr w:rsidR="00FF3DA1" w:rsidRPr="003B0060" w14:paraId="0838465C" w14:textId="77777777" w:rsidTr="00FF3DA1">
        <w:tc>
          <w:tcPr>
            <w:tcW w:w="504" w:type="dxa"/>
          </w:tcPr>
          <w:p w14:paraId="40A098D1" w14:textId="77777777" w:rsidR="00FF3DA1" w:rsidRPr="003B0060" w:rsidRDefault="00FF3DA1" w:rsidP="00FF3DA1">
            <w:pPr>
              <w:spacing w:after="0"/>
            </w:pPr>
          </w:p>
        </w:tc>
        <w:tc>
          <w:tcPr>
            <w:tcW w:w="6989" w:type="dxa"/>
          </w:tcPr>
          <w:p w14:paraId="6C136C9B" w14:textId="77777777" w:rsidR="00FF3DA1" w:rsidRPr="003B0060" w:rsidRDefault="00FF3DA1" w:rsidP="00FF3DA1">
            <w:pPr>
              <w:tabs>
                <w:tab w:val="left" w:pos="-1440"/>
              </w:tabs>
              <w:spacing w:after="0"/>
            </w:pPr>
            <w:r w:rsidRPr="003B0060">
              <w:t>Research experience.</w:t>
            </w:r>
          </w:p>
        </w:tc>
        <w:tc>
          <w:tcPr>
            <w:tcW w:w="855" w:type="dxa"/>
          </w:tcPr>
          <w:p w14:paraId="403A589D" w14:textId="54B0354C" w:rsidR="00FF3DA1" w:rsidRPr="003B0060" w:rsidRDefault="0040127D" w:rsidP="00FF3DA1">
            <w:pPr>
              <w:spacing w:after="0"/>
            </w:pPr>
            <w:r>
              <w:t>D</w:t>
            </w:r>
          </w:p>
        </w:tc>
        <w:tc>
          <w:tcPr>
            <w:tcW w:w="1116" w:type="dxa"/>
          </w:tcPr>
          <w:p w14:paraId="196664DE" w14:textId="77777777" w:rsidR="00FF3DA1" w:rsidRPr="003B0060" w:rsidRDefault="00FF3DA1" w:rsidP="00FF3DA1">
            <w:pPr>
              <w:spacing w:after="0"/>
            </w:pPr>
          </w:p>
        </w:tc>
      </w:tr>
      <w:tr w:rsidR="00B146AC" w:rsidRPr="003B0060" w14:paraId="0991660F" w14:textId="77777777" w:rsidTr="00B146AC">
        <w:tc>
          <w:tcPr>
            <w:tcW w:w="504" w:type="dxa"/>
          </w:tcPr>
          <w:p w14:paraId="6C7AF120" w14:textId="77777777" w:rsidR="00B146AC" w:rsidRPr="003B0060" w:rsidRDefault="00B146AC" w:rsidP="00B146AC">
            <w:pPr>
              <w:spacing w:after="0"/>
            </w:pPr>
          </w:p>
        </w:tc>
        <w:tc>
          <w:tcPr>
            <w:tcW w:w="6989" w:type="dxa"/>
          </w:tcPr>
          <w:p w14:paraId="43814EA3" w14:textId="77777777" w:rsidR="00B146AC" w:rsidRPr="003B0060" w:rsidRDefault="00B146AC" w:rsidP="00B146AC">
            <w:pPr>
              <w:spacing w:after="0"/>
            </w:pPr>
            <w:r w:rsidRPr="003B0060">
              <w:rPr>
                <w:rFonts w:cs="Arial"/>
              </w:rPr>
              <w:t>Experience of supporting, conducting and scrutinising ethics applications.</w:t>
            </w:r>
          </w:p>
        </w:tc>
        <w:tc>
          <w:tcPr>
            <w:tcW w:w="855" w:type="dxa"/>
          </w:tcPr>
          <w:p w14:paraId="52B2A05A" w14:textId="1C34F678" w:rsidR="00B146AC" w:rsidRPr="003B0060" w:rsidRDefault="00FF3DA1" w:rsidP="00B146AC">
            <w:pPr>
              <w:spacing w:after="0"/>
            </w:pPr>
            <w:r>
              <w:t>D</w:t>
            </w:r>
          </w:p>
        </w:tc>
        <w:tc>
          <w:tcPr>
            <w:tcW w:w="1116" w:type="dxa"/>
          </w:tcPr>
          <w:p w14:paraId="29BE6E12" w14:textId="77777777" w:rsidR="00B146AC" w:rsidRPr="003B0060" w:rsidRDefault="00B146AC" w:rsidP="00B146AC">
            <w:pPr>
              <w:spacing w:after="0"/>
            </w:pPr>
          </w:p>
        </w:tc>
      </w:tr>
      <w:tr w:rsidR="00B146AC" w:rsidRPr="003B0060" w14:paraId="6CC01A2B" w14:textId="77777777" w:rsidTr="00B146AC">
        <w:tc>
          <w:tcPr>
            <w:tcW w:w="504" w:type="dxa"/>
          </w:tcPr>
          <w:p w14:paraId="2A0505CC" w14:textId="77777777" w:rsidR="00B146AC" w:rsidRPr="003B0060" w:rsidRDefault="00B146AC" w:rsidP="00B146AC">
            <w:pPr>
              <w:spacing w:after="0"/>
            </w:pPr>
          </w:p>
        </w:tc>
        <w:tc>
          <w:tcPr>
            <w:tcW w:w="6989" w:type="dxa"/>
          </w:tcPr>
          <w:p w14:paraId="1DBC2D5E" w14:textId="77777777" w:rsidR="00B146AC" w:rsidRPr="003B0060" w:rsidRDefault="00B146AC" w:rsidP="00B146AC">
            <w:pPr>
              <w:spacing w:after="0"/>
            </w:pPr>
            <w:r w:rsidRPr="003B0060">
              <w:t>Experience of providing advice and support to academic and research community.</w:t>
            </w:r>
          </w:p>
        </w:tc>
        <w:tc>
          <w:tcPr>
            <w:tcW w:w="855" w:type="dxa"/>
          </w:tcPr>
          <w:p w14:paraId="572522D9" w14:textId="4F6A5A4B" w:rsidR="00B146AC" w:rsidRPr="003B0060" w:rsidRDefault="00FF3DA1" w:rsidP="00B146AC">
            <w:pPr>
              <w:spacing w:after="0"/>
            </w:pPr>
            <w:r>
              <w:t>D</w:t>
            </w:r>
          </w:p>
        </w:tc>
        <w:tc>
          <w:tcPr>
            <w:tcW w:w="1116" w:type="dxa"/>
          </w:tcPr>
          <w:p w14:paraId="46B6C569" w14:textId="77777777" w:rsidR="00B146AC" w:rsidRPr="003B0060" w:rsidRDefault="00B146AC" w:rsidP="00B146AC">
            <w:pPr>
              <w:spacing w:after="0"/>
            </w:pPr>
          </w:p>
        </w:tc>
      </w:tr>
      <w:tr w:rsidR="00B146AC" w:rsidRPr="003B0060" w14:paraId="054E6E42" w14:textId="77777777" w:rsidTr="00B146AC">
        <w:tc>
          <w:tcPr>
            <w:tcW w:w="504" w:type="dxa"/>
          </w:tcPr>
          <w:p w14:paraId="2780E798" w14:textId="77777777" w:rsidR="00B146AC" w:rsidRPr="003B0060" w:rsidRDefault="00B146AC" w:rsidP="00B146AC">
            <w:pPr>
              <w:spacing w:after="0"/>
            </w:pPr>
          </w:p>
        </w:tc>
        <w:tc>
          <w:tcPr>
            <w:tcW w:w="6989" w:type="dxa"/>
          </w:tcPr>
          <w:p w14:paraId="1741858B" w14:textId="77777777" w:rsidR="00B146AC" w:rsidRPr="003B0060" w:rsidRDefault="00B146AC" w:rsidP="00B146AC">
            <w:pPr>
              <w:tabs>
                <w:tab w:val="left" w:pos="-1440"/>
              </w:tabs>
              <w:spacing w:after="0"/>
            </w:pPr>
            <w:r w:rsidRPr="003B0060">
              <w:t>Knowledge of policies and procedures relating to research ethics.</w:t>
            </w:r>
          </w:p>
        </w:tc>
        <w:tc>
          <w:tcPr>
            <w:tcW w:w="855" w:type="dxa"/>
          </w:tcPr>
          <w:p w14:paraId="47ACD85F" w14:textId="77777777" w:rsidR="00B146AC" w:rsidRPr="003B0060" w:rsidRDefault="00B146AC" w:rsidP="00B146AC">
            <w:pPr>
              <w:spacing w:after="0"/>
            </w:pPr>
            <w:r>
              <w:t>D</w:t>
            </w:r>
          </w:p>
        </w:tc>
        <w:tc>
          <w:tcPr>
            <w:tcW w:w="1116" w:type="dxa"/>
          </w:tcPr>
          <w:p w14:paraId="4CF59B2A" w14:textId="77777777" w:rsidR="00B146AC" w:rsidRPr="003B0060" w:rsidRDefault="00B146AC" w:rsidP="00B146AC">
            <w:pPr>
              <w:spacing w:after="0"/>
            </w:pPr>
          </w:p>
        </w:tc>
      </w:tr>
      <w:tr w:rsidR="0013069B" w:rsidRPr="003B0060" w14:paraId="3529D424" w14:textId="77777777" w:rsidTr="003B0060">
        <w:tc>
          <w:tcPr>
            <w:tcW w:w="504" w:type="dxa"/>
          </w:tcPr>
          <w:p w14:paraId="2932B8CE" w14:textId="77777777" w:rsidR="0013069B" w:rsidRPr="003B0060" w:rsidRDefault="0013069B" w:rsidP="00581410">
            <w:pPr>
              <w:spacing w:after="0"/>
              <w:rPr>
                <w:b/>
              </w:rPr>
            </w:pPr>
            <w:r w:rsidRPr="003B0060">
              <w:rPr>
                <w:b/>
              </w:rPr>
              <w:t>2.</w:t>
            </w:r>
          </w:p>
        </w:tc>
        <w:tc>
          <w:tcPr>
            <w:tcW w:w="6989" w:type="dxa"/>
          </w:tcPr>
          <w:p w14:paraId="19E88FA1" w14:textId="77777777" w:rsidR="0013069B" w:rsidRPr="003B0060" w:rsidRDefault="0013069B" w:rsidP="00581410">
            <w:pPr>
              <w:spacing w:after="0"/>
              <w:rPr>
                <w:b/>
              </w:rPr>
            </w:pPr>
            <w:r w:rsidRPr="003B0060">
              <w:rPr>
                <w:b/>
              </w:rPr>
              <w:t>Skills &amp; Abilities</w:t>
            </w:r>
          </w:p>
        </w:tc>
        <w:tc>
          <w:tcPr>
            <w:tcW w:w="855" w:type="dxa"/>
          </w:tcPr>
          <w:p w14:paraId="09DAD055" w14:textId="77777777" w:rsidR="0013069B" w:rsidRPr="003B0060" w:rsidRDefault="0013069B" w:rsidP="00581410">
            <w:pPr>
              <w:spacing w:after="0"/>
            </w:pPr>
          </w:p>
        </w:tc>
        <w:tc>
          <w:tcPr>
            <w:tcW w:w="1116" w:type="dxa"/>
          </w:tcPr>
          <w:p w14:paraId="2A77133D" w14:textId="77777777" w:rsidR="0013069B" w:rsidRPr="003B0060" w:rsidRDefault="0013069B" w:rsidP="00581410">
            <w:pPr>
              <w:spacing w:after="0"/>
            </w:pPr>
          </w:p>
        </w:tc>
      </w:tr>
      <w:tr w:rsidR="00D7099D" w:rsidRPr="003B0060" w14:paraId="2B37034A" w14:textId="77777777" w:rsidTr="00F936E5">
        <w:tc>
          <w:tcPr>
            <w:tcW w:w="504" w:type="dxa"/>
          </w:tcPr>
          <w:p w14:paraId="2A17F708" w14:textId="77777777" w:rsidR="00D7099D" w:rsidRPr="003B0060" w:rsidRDefault="00D7099D" w:rsidP="00F936E5">
            <w:pPr>
              <w:spacing w:after="0"/>
            </w:pPr>
          </w:p>
        </w:tc>
        <w:tc>
          <w:tcPr>
            <w:tcW w:w="6989" w:type="dxa"/>
          </w:tcPr>
          <w:p w14:paraId="746CA7AC" w14:textId="77777777" w:rsidR="00D7099D" w:rsidRPr="003B0060" w:rsidRDefault="00D7099D" w:rsidP="00F936E5">
            <w:pPr>
              <w:spacing w:after="0"/>
              <w:rPr>
                <w:rFonts w:cs="Arial"/>
              </w:rPr>
            </w:pPr>
            <w:r>
              <w:rPr>
                <w:rFonts w:cs="Arial"/>
              </w:rPr>
              <w:t>Experience of committee membership</w:t>
            </w:r>
          </w:p>
        </w:tc>
        <w:tc>
          <w:tcPr>
            <w:tcW w:w="855" w:type="dxa"/>
          </w:tcPr>
          <w:p w14:paraId="0769736A" w14:textId="77777777" w:rsidR="00D7099D" w:rsidRPr="003B0060" w:rsidRDefault="00D7099D" w:rsidP="00F936E5">
            <w:pPr>
              <w:spacing w:after="0"/>
            </w:pPr>
            <w:r>
              <w:t>D</w:t>
            </w:r>
          </w:p>
        </w:tc>
        <w:tc>
          <w:tcPr>
            <w:tcW w:w="1116" w:type="dxa"/>
          </w:tcPr>
          <w:p w14:paraId="737D5BC8" w14:textId="77777777" w:rsidR="00D7099D" w:rsidRPr="003B0060" w:rsidRDefault="00D7099D" w:rsidP="00F936E5">
            <w:pPr>
              <w:spacing w:after="0"/>
            </w:pPr>
          </w:p>
        </w:tc>
      </w:tr>
      <w:tr w:rsidR="00FF3DA1" w:rsidRPr="003B0060" w14:paraId="1F215D61" w14:textId="77777777" w:rsidTr="00FF3DA1">
        <w:tc>
          <w:tcPr>
            <w:tcW w:w="504" w:type="dxa"/>
          </w:tcPr>
          <w:p w14:paraId="4E37A885" w14:textId="77777777" w:rsidR="00FF3DA1" w:rsidRPr="003B0060" w:rsidRDefault="00FF3DA1" w:rsidP="00FF3DA1">
            <w:pPr>
              <w:spacing w:after="0"/>
            </w:pPr>
          </w:p>
        </w:tc>
        <w:tc>
          <w:tcPr>
            <w:tcW w:w="6989" w:type="dxa"/>
          </w:tcPr>
          <w:p w14:paraId="4848CA9C" w14:textId="77777777" w:rsidR="00FF3DA1" w:rsidRPr="003B0060" w:rsidRDefault="00FF3DA1" w:rsidP="00FF3DA1">
            <w:pPr>
              <w:spacing w:after="0"/>
            </w:pPr>
            <w:r>
              <w:rPr>
                <w:rFonts w:cs="Arial"/>
              </w:rPr>
              <w:t>S</w:t>
            </w:r>
            <w:r w:rsidRPr="003B0060">
              <w:rPr>
                <w:rFonts w:cs="Arial"/>
              </w:rPr>
              <w:t>kills in negotiation, written communication, numeracy and presentati</w:t>
            </w:r>
            <w:r>
              <w:rPr>
                <w:rFonts w:cs="Arial"/>
              </w:rPr>
              <w:t>on with the ability to create positive and</w:t>
            </w:r>
            <w:r w:rsidRPr="003B0060">
              <w:rPr>
                <w:rFonts w:cs="Arial"/>
              </w:rPr>
              <w:t xml:space="preserve"> professional</w:t>
            </w:r>
            <w:r>
              <w:rPr>
                <w:rFonts w:cs="Arial"/>
              </w:rPr>
              <w:t xml:space="preserve"> relationships with researchers and</w:t>
            </w:r>
            <w:r w:rsidRPr="003B0060">
              <w:rPr>
                <w:rFonts w:cs="Arial"/>
              </w:rPr>
              <w:t xml:space="preserve"> administrators </w:t>
            </w:r>
            <w:r>
              <w:rPr>
                <w:rFonts w:cs="Arial"/>
              </w:rPr>
              <w:t>in the university</w:t>
            </w:r>
            <w:r w:rsidRPr="003B0060">
              <w:rPr>
                <w:rFonts w:cs="Arial"/>
              </w:rPr>
              <w:t>.</w:t>
            </w:r>
          </w:p>
        </w:tc>
        <w:tc>
          <w:tcPr>
            <w:tcW w:w="855" w:type="dxa"/>
          </w:tcPr>
          <w:p w14:paraId="2B91A9C6" w14:textId="77777777" w:rsidR="00FF3DA1" w:rsidRPr="003B0060" w:rsidRDefault="00FF3DA1" w:rsidP="00FF3DA1">
            <w:pPr>
              <w:spacing w:after="0"/>
            </w:pPr>
            <w:r w:rsidRPr="003B0060">
              <w:t>E</w:t>
            </w:r>
          </w:p>
        </w:tc>
        <w:tc>
          <w:tcPr>
            <w:tcW w:w="1116" w:type="dxa"/>
          </w:tcPr>
          <w:p w14:paraId="0E2AE860" w14:textId="77777777" w:rsidR="00FF3DA1" w:rsidRPr="003B0060" w:rsidRDefault="00FF3DA1" w:rsidP="00FF3DA1">
            <w:pPr>
              <w:spacing w:after="0"/>
            </w:pPr>
          </w:p>
        </w:tc>
      </w:tr>
      <w:tr w:rsidR="00316253" w:rsidRPr="003B0060" w14:paraId="26BDEBA6" w14:textId="77777777" w:rsidTr="003B0060">
        <w:tc>
          <w:tcPr>
            <w:tcW w:w="504" w:type="dxa"/>
          </w:tcPr>
          <w:p w14:paraId="0DA280EB" w14:textId="77777777" w:rsidR="00316253" w:rsidRPr="003B0060" w:rsidRDefault="00316253" w:rsidP="00581410">
            <w:pPr>
              <w:spacing w:after="0"/>
            </w:pPr>
          </w:p>
        </w:tc>
        <w:tc>
          <w:tcPr>
            <w:tcW w:w="6989" w:type="dxa"/>
          </w:tcPr>
          <w:p w14:paraId="2E38659A" w14:textId="0A15FA77" w:rsidR="00316253" w:rsidRPr="003B0060" w:rsidRDefault="00316253" w:rsidP="00D7099D">
            <w:pPr>
              <w:spacing w:after="0"/>
            </w:pPr>
            <w:r w:rsidRPr="003B0060">
              <w:t>Organisational and time-management</w:t>
            </w:r>
            <w:r w:rsidR="00FF3DA1">
              <w:t xml:space="preserve"> skills; able to work to </w:t>
            </w:r>
            <w:r w:rsidRPr="003B0060">
              <w:t>deadlines; ability to prioritise own workload</w:t>
            </w:r>
          </w:p>
        </w:tc>
        <w:tc>
          <w:tcPr>
            <w:tcW w:w="855" w:type="dxa"/>
          </w:tcPr>
          <w:p w14:paraId="449EA18F" w14:textId="77777777" w:rsidR="00316253" w:rsidRPr="003B0060" w:rsidRDefault="00316253" w:rsidP="00581410">
            <w:pPr>
              <w:spacing w:after="0"/>
            </w:pPr>
            <w:r w:rsidRPr="003B0060">
              <w:t>E</w:t>
            </w:r>
          </w:p>
        </w:tc>
        <w:tc>
          <w:tcPr>
            <w:tcW w:w="1116" w:type="dxa"/>
          </w:tcPr>
          <w:p w14:paraId="14A8B1E9" w14:textId="77777777" w:rsidR="00316253" w:rsidRPr="003B0060" w:rsidRDefault="00316253" w:rsidP="00581410">
            <w:pPr>
              <w:spacing w:after="0"/>
            </w:pPr>
          </w:p>
        </w:tc>
      </w:tr>
      <w:tr w:rsidR="00316253" w:rsidRPr="003B0060" w14:paraId="74EBAFE0" w14:textId="77777777" w:rsidTr="003B0060">
        <w:tc>
          <w:tcPr>
            <w:tcW w:w="504" w:type="dxa"/>
          </w:tcPr>
          <w:p w14:paraId="39495F54" w14:textId="77777777" w:rsidR="00316253" w:rsidRPr="003B0060" w:rsidRDefault="00316253" w:rsidP="00581410">
            <w:pPr>
              <w:spacing w:after="0"/>
            </w:pPr>
          </w:p>
        </w:tc>
        <w:tc>
          <w:tcPr>
            <w:tcW w:w="6989" w:type="dxa"/>
          </w:tcPr>
          <w:p w14:paraId="4EDAE5DE" w14:textId="77777777" w:rsidR="00316253" w:rsidRPr="003B0060" w:rsidRDefault="00316253" w:rsidP="00581410">
            <w:pPr>
              <w:spacing w:after="0"/>
            </w:pPr>
            <w:r w:rsidRPr="003B0060">
              <w:t>Ability to interpret, analyse and present complex information in a clear and concise manner.</w:t>
            </w:r>
          </w:p>
        </w:tc>
        <w:tc>
          <w:tcPr>
            <w:tcW w:w="855" w:type="dxa"/>
          </w:tcPr>
          <w:p w14:paraId="3EB15302" w14:textId="77777777" w:rsidR="00316253" w:rsidRPr="003B0060" w:rsidRDefault="00316253" w:rsidP="00581410">
            <w:pPr>
              <w:spacing w:after="0"/>
            </w:pPr>
            <w:r w:rsidRPr="003B0060">
              <w:t>E</w:t>
            </w:r>
          </w:p>
        </w:tc>
        <w:tc>
          <w:tcPr>
            <w:tcW w:w="1116" w:type="dxa"/>
          </w:tcPr>
          <w:p w14:paraId="33CA5A01" w14:textId="77777777" w:rsidR="00316253" w:rsidRPr="003B0060" w:rsidRDefault="00316253" w:rsidP="00581410">
            <w:pPr>
              <w:spacing w:after="0"/>
            </w:pPr>
          </w:p>
        </w:tc>
      </w:tr>
      <w:tr w:rsidR="00316253" w:rsidRPr="003B0060" w14:paraId="44B05540" w14:textId="77777777" w:rsidTr="003B0060">
        <w:tc>
          <w:tcPr>
            <w:tcW w:w="504" w:type="dxa"/>
          </w:tcPr>
          <w:p w14:paraId="10C72A93" w14:textId="77777777" w:rsidR="00316253" w:rsidRPr="003B0060" w:rsidRDefault="00316253" w:rsidP="00581410">
            <w:pPr>
              <w:spacing w:after="0"/>
            </w:pPr>
          </w:p>
        </w:tc>
        <w:tc>
          <w:tcPr>
            <w:tcW w:w="6989" w:type="dxa"/>
          </w:tcPr>
          <w:p w14:paraId="43B9092B" w14:textId="77777777" w:rsidR="00316253" w:rsidRPr="003B0060" w:rsidRDefault="00316253" w:rsidP="00581410">
            <w:pPr>
              <w:spacing w:after="0"/>
            </w:pPr>
            <w:r w:rsidRPr="003B0060">
              <w:t>Systematic approach to work and good attention to detail.</w:t>
            </w:r>
          </w:p>
        </w:tc>
        <w:tc>
          <w:tcPr>
            <w:tcW w:w="855" w:type="dxa"/>
          </w:tcPr>
          <w:p w14:paraId="2CA18034" w14:textId="77777777" w:rsidR="00316253" w:rsidRPr="003B0060" w:rsidRDefault="00316253" w:rsidP="00581410">
            <w:pPr>
              <w:spacing w:after="0"/>
            </w:pPr>
            <w:r w:rsidRPr="003B0060">
              <w:t>E</w:t>
            </w:r>
          </w:p>
        </w:tc>
        <w:tc>
          <w:tcPr>
            <w:tcW w:w="1116" w:type="dxa"/>
          </w:tcPr>
          <w:p w14:paraId="4AC00C9A" w14:textId="77777777" w:rsidR="00316253" w:rsidRPr="003B0060" w:rsidRDefault="00316253" w:rsidP="00581410">
            <w:pPr>
              <w:spacing w:after="0"/>
            </w:pPr>
          </w:p>
        </w:tc>
      </w:tr>
      <w:tr w:rsidR="00316253" w:rsidRPr="003B0060" w14:paraId="7A94BC9F" w14:textId="77777777" w:rsidTr="003B0060">
        <w:tc>
          <w:tcPr>
            <w:tcW w:w="504" w:type="dxa"/>
          </w:tcPr>
          <w:p w14:paraId="620391D0" w14:textId="77777777" w:rsidR="00316253" w:rsidRPr="003B0060" w:rsidRDefault="00316253" w:rsidP="00581410">
            <w:pPr>
              <w:spacing w:after="0"/>
              <w:rPr>
                <w:b/>
              </w:rPr>
            </w:pPr>
            <w:r w:rsidRPr="003B0060">
              <w:rPr>
                <w:b/>
              </w:rPr>
              <w:t xml:space="preserve">3. </w:t>
            </w:r>
          </w:p>
        </w:tc>
        <w:tc>
          <w:tcPr>
            <w:tcW w:w="6989" w:type="dxa"/>
          </w:tcPr>
          <w:p w14:paraId="3DFDC309" w14:textId="77777777" w:rsidR="00316253" w:rsidRPr="003B0060" w:rsidRDefault="00316253" w:rsidP="00581410">
            <w:pPr>
              <w:spacing w:after="0"/>
              <w:rPr>
                <w:b/>
              </w:rPr>
            </w:pPr>
            <w:r w:rsidRPr="003B0060">
              <w:rPr>
                <w:b/>
              </w:rPr>
              <w:t>Education &amp;/or Training</w:t>
            </w:r>
          </w:p>
        </w:tc>
        <w:tc>
          <w:tcPr>
            <w:tcW w:w="855" w:type="dxa"/>
          </w:tcPr>
          <w:p w14:paraId="4B300E61" w14:textId="77777777" w:rsidR="00316253" w:rsidRPr="003B0060" w:rsidRDefault="00316253" w:rsidP="00581410">
            <w:pPr>
              <w:spacing w:after="0"/>
            </w:pPr>
          </w:p>
        </w:tc>
        <w:tc>
          <w:tcPr>
            <w:tcW w:w="1116" w:type="dxa"/>
          </w:tcPr>
          <w:p w14:paraId="0DA47E7A" w14:textId="77777777" w:rsidR="00316253" w:rsidRPr="003B0060" w:rsidRDefault="00316253" w:rsidP="00581410">
            <w:pPr>
              <w:spacing w:after="0"/>
            </w:pPr>
          </w:p>
        </w:tc>
      </w:tr>
      <w:tr w:rsidR="00316253" w:rsidRPr="003B0060" w14:paraId="1BC97686" w14:textId="77777777" w:rsidTr="003B0060">
        <w:tc>
          <w:tcPr>
            <w:tcW w:w="504" w:type="dxa"/>
          </w:tcPr>
          <w:p w14:paraId="371529B5" w14:textId="77777777" w:rsidR="00316253" w:rsidRPr="003B0060" w:rsidRDefault="00316253" w:rsidP="00581410">
            <w:pPr>
              <w:spacing w:after="0"/>
            </w:pPr>
          </w:p>
        </w:tc>
        <w:tc>
          <w:tcPr>
            <w:tcW w:w="6989" w:type="dxa"/>
          </w:tcPr>
          <w:p w14:paraId="41EDC7AA" w14:textId="77777777" w:rsidR="00316253" w:rsidRPr="003B0060" w:rsidRDefault="00316253" w:rsidP="00581410">
            <w:pPr>
              <w:spacing w:after="0"/>
            </w:pPr>
            <w:r w:rsidRPr="003B0060">
              <w:rPr>
                <w:rFonts w:cs="Arial"/>
              </w:rPr>
              <w:t>A good honours degree or equivalent.</w:t>
            </w:r>
          </w:p>
        </w:tc>
        <w:tc>
          <w:tcPr>
            <w:tcW w:w="855" w:type="dxa"/>
          </w:tcPr>
          <w:p w14:paraId="5A11A677" w14:textId="77777777" w:rsidR="00316253" w:rsidRPr="003B0060" w:rsidRDefault="00316253" w:rsidP="00581410">
            <w:pPr>
              <w:spacing w:after="0"/>
            </w:pPr>
            <w:r w:rsidRPr="003B0060">
              <w:t>E</w:t>
            </w:r>
          </w:p>
        </w:tc>
        <w:tc>
          <w:tcPr>
            <w:tcW w:w="1116" w:type="dxa"/>
          </w:tcPr>
          <w:p w14:paraId="722BF7AC" w14:textId="77777777" w:rsidR="00316253" w:rsidRPr="003B0060" w:rsidRDefault="00316253" w:rsidP="00581410">
            <w:pPr>
              <w:spacing w:after="0"/>
            </w:pPr>
          </w:p>
        </w:tc>
      </w:tr>
      <w:tr w:rsidR="00316253" w:rsidRPr="003B0060" w14:paraId="5185E27E" w14:textId="77777777" w:rsidTr="003B0060">
        <w:tc>
          <w:tcPr>
            <w:tcW w:w="504" w:type="dxa"/>
          </w:tcPr>
          <w:p w14:paraId="1AD4C208" w14:textId="77777777" w:rsidR="00316253" w:rsidRPr="003B0060" w:rsidRDefault="00316253" w:rsidP="00581410">
            <w:pPr>
              <w:spacing w:after="0"/>
            </w:pPr>
          </w:p>
        </w:tc>
        <w:tc>
          <w:tcPr>
            <w:tcW w:w="6989" w:type="dxa"/>
          </w:tcPr>
          <w:p w14:paraId="6F246E17" w14:textId="77777777" w:rsidR="00316253" w:rsidRPr="003B0060" w:rsidRDefault="0083512D" w:rsidP="00D03223">
            <w:pPr>
              <w:spacing w:after="0"/>
              <w:rPr>
                <w:rFonts w:cs="Arial"/>
              </w:rPr>
            </w:pPr>
            <w:r w:rsidRPr="003B0060">
              <w:rPr>
                <w:rFonts w:cs="Arial"/>
              </w:rPr>
              <w:t>T</w:t>
            </w:r>
            <w:r w:rsidR="00316253" w:rsidRPr="003B0060">
              <w:rPr>
                <w:rFonts w:cs="Arial"/>
              </w:rPr>
              <w:t xml:space="preserve">raining in </w:t>
            </w:r>
            <w:r w:rsidR="00D03223" w:rsidRPr="003B0060">
              <w:rPr>
                <w:rFonts w:cs="Arial"/>
              </w:rPr>
              <w:t>ethical</w:t>
            </w:r>
            <w:r w:rsidRPr="003B0060">
              <w:rPr>
                <w:rFonts w:cs="Arial"/>
              </w:rPr>
              <w:t xml:space="preserve"> review, and/or </w:t>
            </w:r>
            <w:r w:rsidR="00D03223" w:rsidRPr="003B0060">
              <w:rPr>
                <w:rFonts w:cs="Arial"/>
              </w:rPr>
              <w:t>research governance matters</w:t>
            </w:r>
          </w:p>
        </w:tc>
        <w:tc>
          <w:tcPr>
            <w:tcW w:w="855" w:type="dxa"/>
          </w:tcPr>
          <w:p w14:paraId="63A0699B" w14:textId="77777777" w:rsidR="00316253" w:rsidRPr="003B0060" w:rsidRDefault="00B146AC" w:rsidP="00581410">
            <w:pPr>
              <w:spacing w:after="0"/>
            </w:pPr>
            <w:r>
              <w:t>D</w:t>
            </w:r>
          </w:p>
        </w:tc>
        <w:tc>
          <w:tcPr>
            <w:tcW w:w="1116" w:type="dxa"/>
          </w:tcPr>
          <w:p w14:paraId="1C0045E3" w14:textId="77777777" w:rsidR="00316253" w:rsidRPr="003B0060" w:rsidRDefault="00316253" w:rsidP="00581410">
            <w:pPr>
              <w:spacing w:after="0"/>
            </w:pPr>
          </w:p>
        </w:tc>
      </w:tr>
      <w:tr w:rsidR="00316253" w:rsidRPr="003B0060" w14:paraId="4ACD1737" w14:textId="77777777" w:rsidTr="003B0060">
        <w:tc>
          <w:tcPr>
            <w:tcW w:w="504" w:type="dxa"/>
          </w:tcPr>
          <w:p w14:paraId="184ECB20" w14:textId="77777777" w:rsidR="00316253" w:rsidRPr="003B0060" w:rsidRDefault="00316253" w:rsidP="00581410">
            <w:pPr>
              <w:spacing w:after="0"/>
            </w:pPr>
          </w:p>
        </w:tc>
        <w:tc>
          <w:tcPr>
            <w:tcW w:w="6989" w:type="dxa"/>
          </w:tcPr>
          <w:p w14:paraId="21D34BD1" w14:textId="77777777" w:rsidR="00316253" w:rsidRPr="003B0060" w:rsidRDefault="00316253" w:rsidP="00581410">
            <w:pPr>
              <w:spacing w:after="0"/>
              <w:rPr>
                <w:rFonts w:cs="Arial"/>
              </w:rPr>
            </w:pPr>
            <w:r w:rsidRPr="003B0060">
              <w:rPr>
                <w:rFonts w:cs="Arial"/>
              </w:rPr>
              <w:t>Higher degree</w:t>
            </w:r>
          </w:p>
        </w:tc>
        <w:tc>
          <w:tcPr>
            <w:tcW w:w="855" w:type="dxa"/>
          </w:tcPr>
          <w:p w14:paraId="42104573" w14:textId="77777777" w:rsidR="00316253" w:rsidRPr="003B0060" w:rsidRDefault="00316253" w:rsidP="00581410">
            <w:pPr>
              <w:spacing w:after="0"/>
            </w:pPr>
            <w:r w:rsidRPr="003B0060">
              <w:t>D</w:t>
            </w:r>
          </w:p>
        </w:tc>
        <w:tc>
          <w:tcPr>
            <w:tcW w:w="1116" w:type="dxa"/>
          </w:tcPr>
          <w:p w14:paraId="05453348" w14:textId="77777777" w:rsidR="00316253" w:rsidRPr="003B0060" w:rsidRDefault="00316253" w:rsidP="00581410">
            <w:pPr>
              <w:spacing w:after="0"/>
            </w:pPr>
          </w:p>
        </w:tc>
      </w:tr>
      <w:tr w:rsidR="00316253" w:rsidRPr="003B0060" w14:paraId="17BD07C8" w14:textId="77777777" w:rsidTr="003B0060">
        <w:tc>
          <w:tcPr>
            <w:tcW w:w="504" w:type="dxa"/>
          </w:tcPr>
          <w:p w14:paraId="39006C74" w14:textId="77777777" w:rsidR="00316253" w:rsidRPr="003B0060" w:rsidRDefault="00316253" w:rsidP="00581410">
            <w:pPr>
              <w:spacing w:after="0"/>
              <w:rPr>
                <w:b/>
              </w:rPr>
            </w:pPr>
            <w:r w:rsidRPr="003B0060">
              <w:rPr>
                <w:b/>
              </w:rPr>
              <w:t>4.</w:t>
            </w:r>
          </w:p>
        </w:tc>
        <w:tc>
          <w:tcPr>
            <w:tcW w:w="6989" w:type="dxa"/>
          </w:tcPr>
          <w:p w14:paraId="604D5EF4" w14:textId="77777777" w:rsidR="00316253" w:rsidRPr="003B0060" w:rsidRDefault="00316253" w:rsidP="00581410">
            <w:pPr>
              <w:spacing w:after="0"/>
              <w:rPr>
                <w:b/>
              </w:rPr>
            </w:pPr>
            <w:r w:rsidRPr="003B0060">
              <w:rPr>
                <w:b/>
              </w:rPr>
              <w:t>Other Requirements</w:t>
            </w:r>
          </w:p>
        </w:tc>
        <w:tc>
          <w:tcPr>
            <w:tcW w:w="855" w:type="dxa"/>
          </w:tcPr>
          <w:p w14:paraId="1340950E" w14:textId="77777777" w:rsidR="00316253" w:rsidRPr="003B0060" w:rsidRDefault="00316253" w:rsidP="00581410">
            <w:pPr>
              <w:spacing w:after="0"/>
            </w:pPr>
          </w:p>
        </w:tc>
        <w:tc>
          <w:tcPr>
            <w:tcW w:w="1116" w:type="dxa"/>
          </w:tcPr>
          <w:p w14:paraId="2FA2E878" w14:textId="77777777" w:rsidR="00316253" w:rsidRPr="003B0060" w:rsidRDefault="00316253" w:rsidP="00581410">
            <w:pPr>
              <w:spacing w:after="0"/>
            </w:pPr>
          </w:p>
        </w:tc>
      </w:tr>
    </w:tbl>
    <w:p w14:paraId="1A08AD18" w14:textId="77777777" w:rsidR="002E425D" w:rsidRPr="003B0060" w:rsidRDefault="002E425D" w:rsidP="00316253">
      <w:pPr>
        <w:spacing w:before="240" w:after="0"/>
      </w:pPr>
      <w:r w:rsidRPr="003B0060">
        <w:rPr>
          <w:b/>
        </w:rPr>
        <w:t xml:space="preserve">Legend  </w:t>
      </w:r>
      <w:r w:rsidRPr="003B0060">
        <w:t>Rating of attribute: E = essential; D = desirable</w:t>
      </w:r>
    </w:p>
    <w:p w14:paraId="59E5323B" w14:textId="77777777" w:rsidR="002E425D" w:rsidRPr="003B0060" w:rsidRDefault="002E425D" w:rsidP="002E425D">
      <w:pPr>
        <w:spacing w:after="0"/>
      </w:pPr>
      <w:r w:rsidRPr="003B0060">
        <w:t>Source of evidence: AF = Application Form; S = Selection Programme; T = Test; P = Presentation</w:t>
      </w:r>
    </w:p>
    <w:p w14:paraId="48C4EA55" w14:textId="77777777" w:rsidR="002E425D" w:rsidRPr="003B0060" w:rsidRDefault="001C103F" w:rsidP="002E425D">
      <w:pPr>
        <w:numPr>
          <w:ilvl w:val="0"/>
          <w:numId w:val="1"/>
        </w:numPr>
        <w:spacing w:after="0"/>
      </w:pPr>
      <w:r w:rsidRPr="003B0060">
        <w:rPr>
          <w:b/>
        </w:rPr>
        <w:br w:type="page"/>
      </w:r>
      <w:r w:rsidR="002E425D" w:rsidRPr="003B0060">
        <w:rPr>
          <w:b/>
        </w:rPr>
        <w:lastRenderedPageBreak/>
        <w:t>JOB HAZARD IDENTIFICATION FORM</w:t>
      </w:r>
    </w:p>
    <w:p w14:paraId="455EA41B" w14:textId="77777777" w:rsidR="003B0060" w:rsidRPr="003B0060" w:rsidRDefault="003B0060" w:rsidP="003B0060">
      <w:pPr>
        <w:spacing w:after="0"/>
        <w:ind w:left="786"/>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4"/>
        <w:gridCol w:w="500"/>
        <w:gridCol w:w="4074"/>
        <w:gridCol w:w="526"/>
      </w:tblGrid>
      <w:tr w:rsidR="007F16EF" w:rsidRPr="003B0060" w14:paraId="26F12CBA" w14:textId="77777777" w:rsidTr="00B146AC">
        <w:trPr>
          <w:cantSplit/>
        </w:trPr>
        <w:tc>
          <w:tcPr>
            <w:tcW w:w="9214" w:type="dxa"/>
            <w:gridSpan w:val="4"/>
          </w:tcPr>
          <w:p w14:paraId="5ACA88DB" w14:textId="77777777" w:rsidR="007F16EF" w:rsidRPr="003B0060" w:rsidRDefault="007F16EF" w:rsidP="00B146AC">
            <w:pPr>
              <w:pStyle w:val="Closing"/>
              <w:spacing w:before="120" w:after="100" w:afterAutospacing="1" w:line="240" w:lineRule="auto"/>
              <w:ind w:left="0"/>
              <w:jc w:val="center"/>
              <w:rPr>
                <w:rFonts w:ascii="Calibri" w:hAnsi="Calibri" w:cs="Arial"/>
                <w:b/>
                <w:bCs/>
                <w:sz w:val="22"/>
                <w:szCs w:val="22"/>
              </w:rPr>
            </w:pPr>
            <w:r w:rsidRPr="003B0060">
              <w:rPr>
                <w:rFonts w:ascii="Calibri" w:hAnsi="Calibri" w:cs="Arial"/>
                <w:b/>
                <w:bCs/>
                <w:sz w:val="22"/>
                <w:szCs w:val="22"/>
              </w:rPr>
              <w:t xml:space="preserve">Please tick box(s) if any of the below are likely to be encountered in this role.  This is in order to identify potential job related hazards and minimise associated health effects as far as possible.  Please use the </w:t>
            </w:r>
            <w:hyperlink r:id="rId5" w:history="1">
              <w:r w:rsidRPr="003B0060">
                <w:rPr>
                  <w:rStyle w:val="Hyperlink"/>
                  <w:rFonts w:ascii="Calibri" w:hAnsi="Calibri" w:cs="Arial"/>
                  <w:b/>
                  <w:bCs/>
                  <w:sz w:val="22"/>
                  <w:szCs w:val="22"/>
                </w:rPr>
                <w:t>Job Hazard Information</w:t>
              </w:r>
            </w:hyperlink>
            <w:r w:rsidRPr="003B0060">
              <w:rPr>
                <w:rFonts w:ascii="Calibri" w:hAnsi="Calibri" w:cs="Arial"/>
                <w:b/>
                <w:bCs/>
                <w:sz w:val="22"/>
                <w:szCs w:val="22"/>
              </w:rPr>
              <w:t xml:space="preserve"> document in order to do this. </w:t>
            </w:r>
          </w:p>
        </w:tc>
      </w:tr>
      <w:tr w:rsidR="007F16EF" w:rsidRPr="003B0060" w14:paraId="2127E88E" w14:textId="77777777" w:rsidTr="00B146AC">
        <w:trPr>
          <w:trHeight w:val="560"/>
        </w:trPr>
        <w:tc>
          <w:tcPr>
            <w:tcW w:w="4114" w:type="dxa"/>
            <w:tcBorders>
              <w:right w:val="nil"/>
            </w:tcBorders>
          </w:tcPr>
          <w:p w14:paraId="0D4D9605"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 International travel/Fieldwork                                          </w:t>
            </w:r>
          </w:p>
        </w:tc>
        <w:tc>
          <w:tcPr>
            <w:tcW w:w="500" w:type="dxa"/>
            <w:tcBorders>
              <w:top w:val="single" w:sz="4" w:space="0" w:color="auto"/>
              <w:left w:val="nil"/>
              <w:bottom w:val="single" w:sz="4" w:space="0" w:color="auto"/>
              <w:right w:val="single" w:sz="4" w:space="0" w:color="auto"/>
            </w:tcBorders>
          </w:tcPr>
          <w:p w14:paraId="7480E500"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8480" behindDoc="0" locked="0" layoutInCell="1" allowOverlap="1" wp14:anchorId="23850124" wp14:editId="40898789">
                      <wp:simplePos x="0" y="0"/>
                      <wp:positionH relativeFrom="column">
                        <wp:posOffset>-41275</wp:posOffset>
                      </wp:positionH>
                      <wp:positionV relativeFrom="paragraph">
                        <wp:posOffset>80645</wp:posOffset>
                      </wp:positionV>
                      <wp:extent cx="241300" cy="241300"/>
                      <wp:effectExtent l="6350" t="6350" r="952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FD6223F"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4" o:spid="_x0000_s1026" type="#_x0000_t202" style="position:absolute;left:0;text-align:left;margin-left:-3.2pt;margin-top:6.35pt;width:19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">
                      <v:textbox>
                        <w:txbxContent>
                          <w:p w14:paraId="5FD6223F" w14:textId="77777777" w:rsidR="00FF3DA1" w:rsidRDefault="00FF3DA1" w:rsidP="007F16EF"/>
                        </w:txbxContent>
                      </v:textbox>
                    </v:shape>
                  </w:pict>
                </mc:Fallback>
              </mc:AlternateContent>
            </w:r>
          </w:p>
        </w:tc>
        <w:tc>
          <w:tcPr>
            <w:tcW w:w="4074" w:type="dxa"/>
            <w:tcBorders>
              <w:left w:val="single" w:sz="4" w:space="0" w:color="auto"/>
              <w:right w:val="nil"/>
            </w:tcBorders>
          </w:tcPr>
          <w:p w14:paraId="0FDE3121" w14:textId="77777777" w:rsidR="007F16EF" w:rsidRPr="003B0060" w:rsidRDefault="007F16EF" w:rsidP="00B146AC">
            <w:pPr>
              <w:pStyle w:val="Closing"/>
              <w:spacing w:after="100" w:afterAutospacing="1" w:line="240" w:lineRule="auto"/>
              <w:ind w:left="382" w:hanging="382"/>
              <w:rPr>
                <w:rFonts w:ascii="Calibri" w:hAnsi="Calibri" w:cs="Arial"/>
                <w:sz w:val="22"/>
                <w:szCs w:val="22"/>
              </w:rPr>
            </w:pPr>
            <w:r w:rsidRPr="003B0060">
              <w:rPr>
                <w:rFonts w:ascii="Calibri" w:hAnsi="Calibri" w:cs="Arial"/>
                <w:sz w:val="22"/>
                <w:szCs w:val="22"/>
              </w:rPr>
              <w:t xml:space="preserve">13.  Substances to which COSHH    regulations apply (including microorganisms, animal allergens, wood dust, chemicals, skin sensitizers and irritants)                                                   </w:t>
            </w:r>
          </w:p>
        </w:tc>
        <w:tc>
          <w:tcPr>
            <w:tcW w:w="526" w:type="dxa"/>
            <w:tcBorders>
              <w:top w:val="single" w:sz="4" w:space="0" w:color="auto"/>
              <w:left w:val="nil"/>
              <w:bottom w:val="single" w:sz="4" w:space="0" w:color="auto"/>
              <w:right w:val="single" w:sz="4" w:space="0" w:color="auto"/>
            </w:tcBorders>
          </w:tcPr>
          <w:p w14:paraId="5A0F89D7"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1552" behindDoc="0" locked="0" layoutInCell="1" allowOverlap="1" wp14:anchorId="77217B37" wp14:editId="5A80F520">
                      <wp:simplePos x="0" y="0"/>
                      <wp:positionH relativeFrom="column">
                        <wp:posOffset>-50165</wp:posOffset>
                      </wp:positionH>
                      <wp:positionV relativeFrom="paragraph">
                        <wp:posOffset>80645</wp:posOffset>
                      </wp:positionV>
                      <wp:extent cx="241300" cy="241300"/>
                      <wp:effectExtent l="6350" t="6350"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A354EAA"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3" o:spid="_x0000_s1027" type="#_x0000_t202" style="position:absolute;margin-left:-3.9pt;margin-top:6.35pt;width:19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">
                      <v:textbox>
                        <w:txbxContent>
                          <w:p w14:paraId="7A354EAA" w14:textId="77777777" w:rsidR="00FF3DA1" w:rsidRDefault="00FF3DA1" w:rsidP="007F16EF"/>
                        </w:txbxContent>
                      </v:textbox>
                    </v:shape>
                  </w:pict>
                </mc:Fallback>
              </mc:AlternateContent>
            </w:r>
          </w:p>
        </w:tc>
      </w:tr>
      <w:tr w:rsidR="007F16EF" w:rsidRPr="003B0060" w14:paraId="5173160E" w14:textId="77777777" w:rsidTr="00B146AC">
        <w:trPr>
          <w:trHeight w:val="560"/>
        </w:trPr>
        <w:tc>
          <w:tcPr>
            <w:tcW w:w="4114" w:type="dxa"/>
            <w:tcBorders>
              <w:right w:val="nil"/>
            </w:tcBorders>
          </w:tcPr>
          <w:p w14:paraId="13115533"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Manual Handling (of loads/people)                                                </w:t>
            </w:r>
          </w:p>
        </w:tc>
        <w:tc>
          <w:tcPr>
            <w:tcW w:w="500" w:type="dxa"/>
            <w:tcBorders>
              <w:top w:val="single" w:sz="4" w:space="0" w:color="auto"/>
              <w:left w:val="nil"/>
              <w:bottom w:val="single" w:sz="4" w:space="0" w:color="auto"/>
              <w:right w:val="single" w:sz="4" w:space="0" w:color="auto"/>
            </w:tcBorders>
          </w:tcPr>
          <w:p w14:paraId="1AFE2F31"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0288" behindDoc="0" locked="0" layoutInCell="1" allowOverlap="1" wp14:anchorId="2048A81D" wp14:editId="1E66320F">
                      <wp:simplePos x="0" y="0"/>
                      <wp:positionH relativeFrom="column">
                        <wp:posOffset>-41275</wp:posOffset>
                      </wp:positionH>
                      <wp:positionV relativeFrom="paragraph">
                        <wp:posOffset>39370</wp:posOffset>
                      </wp:positionV>
                      <wp:extent cx="241300" cy="241300"/>
                      <wp:effectExtent l="6350" t="6350"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C97F8E0"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2" o:spid="_x0000_s1028" type="#_x0000_t202" style="position:absolute;left:0;text-align:left;margin-left:-3.2pt;margin-top:3.1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">
                      <v:textbox>
                        <w:txbxContent>
                          <w:p w14:paraId="2C97F8E0" w14:textId="77777777" w:rsidR="00FF3DA1" w:rsidRDefault="00FF3DA1" w:rsidP="007F16EF"/>
                        </w:txbxContent>
                      </v:textbox>
                    </v:shape>
                  </w:pict>
                </mc:Fallback>
              </mc:AlternateContent>
            </w:r>
          </w:p>
        </w:tc>
        <w:tc>
          <w:tcPr>
            <w:tcW w:w="4074" w:type="dxa"/>
            <w:tcBorders>
              <w:left w:val="single" w:sz="4" w:space="0" w:color="auto"/>
              <w:right w:val="nil"/>
            </w:tcBorders>
          </w:tcPr>
          <w:p w14:paraId="24651DFB"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14.  Working at height</w:t>
            </w:r>
          </w:p>
        </w:tc>
        <w:tc>
          <w:tcPr>
            <w:tcW w:w="526" w:type="dxa"/>
            <w:tcBorders>
              <w:top w:val="single" w:sz="4" w:space="0" w:color="auto"/>
              <w:left w:val="nil"/>
              <w:bottom w:val="single" w:sz="4" w:space="0" w:color="auto"/>
              <w:right w:val="single" w:sz="4" w:space="0" w:color="auto"/>
            </w:tcBorders>
          </w:tcPr>
          <w:p w14:paraId="563BDBFB"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2576" behindDoc="0" locked="0" layoutInCell="1" allowOverlap="1" wp14:anchorId="519B34E7" wp14:editId="4A495863">
                      <wp:simplePos x="0" y="0"/>
                      <wp:positionH relativeFrom="column">
                        <wp:posOffset>-50165</wp:posOffset>
                      </wp:positionH>
                      <wp:positionV relativeFrom="paragraph">
                        <wp:posOffset>39370</wp:posOffset>
                      </wp:positionV>
                      <wp:extent cx="241300" cy="241300"/>
                      <wp:effectExtent l="6350" t="6350" r="952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CADC19C"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1" o:spid="_x0000_s1029" type="#_x0000_t202" style="position:absolute;margin-left:-3.9pt;margin-top:3.1pt;width:19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">
                      <v:textbox>
                        <w:txbxContent>
                          <w:p w14:paraId="1CADC19C" w14:textId="77777777" w:rsidR="00FF3DA1" w:rsidRDefault="00FF3DA1" w:rsidP="007F16EF"/>
                        </w:txbxContent>
                      </v:textbox>
                    </v:shape>
                  </w:pict>
                </mc:Fallback>
              </mc:AlternateContent>
            </w:r>
          </w:p>
        </w:tc>
      </w:tr>
      <w:tr w:rsidR="007F16EF" w:rsidRPr="003B0060" w14:paraId="60DA9E47" w14:textId="77777777" w:rsidTr="00B146AC">
        <w:trPr>
          <w:trHeight w:val="560"/>
        </w:trPr>
        <w:tc>
          <w:tcPr>
            <w:tcW w:w="4114" w:type="dxa"/>
            <w:tcBorders>
              <w:right w:val="nil"/>
            </w:tcBorders>
          </w:tcPr>
          <w:p w14:paraId="47220A2D" w14:textId="77777777" w:rsidR="007F16EF" w:rsidRPr="003B0060" w:rsidRDefault="007F16EF" w:rsidP="007F16EF">
            <w:pPr>
              <w:pStyle w:val="Closing"/>
              <w:numPr>
                <w:ilvl w:val="0"/>
                <w:numId w:val="16"/>
              </w:numPr>
              <w:spacing w:line="240" w:lineRule="auto"/>
              <w:ind w:left="318" w:hanging="318"/>
              <w:rPr>
                <w:rFonts w:ascii="Calibri" w:hAnsi="Calibri" w:cs="Arial"/>
                <w:iCs/>
                <w:sz w:val="22"/>
                <w:szCs w:val="22"/>
              </w:rPr>
            </w:pPr>
            <w:r w:rsidRPr="003B0060">
              <w:rPr>
                <w:rFonts w:ascii="Calibri" w:hAnsi="Calibri" w:cs="Arial"/>
                <w:sz w:val="22"/>
                <w:szCs w:val="22"/>
              </w:rPr>
              <w:t>Human tissue/body fluids (e.g. Healthcare workers, First Aiders, Nursery workers, Laboratory workers)</w:t>
            </w:r>
          </w:p>
        </w:tc>
        <w:tc>
          <w:tcPr>
            <w:tcW w:w="500" w:type="dxa"/>
            <w:tcBorders>
              <w:top w:val="single" w:sz="4" w:space="0" w:color="auto"/>
              <w:left w:val="nil"/>
              <w:bottom w:val="single" w:sz="4" w:space="0" w:color="auto"/>
              <w:right w:val="single" w:sz="4" w:space="0" w:color="auto"/>
            </w:tcBorders>
          </w:tcPr>
          <w:p w14:paraId="7FED3A2F"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1312" behindDoc="0" locked="0" layoutInCell="1" allowOverlap="1" wp14:anchorId="7AD098F7" wp14:editId="2F89351E">
                      <wp:simplePos x="0" y="0"/>
                      <wp:positionH relativeFrom="column">
                        <wp:posOffset>-41275</wp:posOffset>
                      </wp:positionH>
                      <wp:positionV relativeFrom="paragraph">
                        <wp:posOffset>58420</wp:posOffset>
                      </wp:positionV>
                      <wp:extent cx="241300" cy="241300"/>
                      <wp:effectExtent l="6350" t="6350" r="952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1A6FB96"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0" o:spid="_x0000_s1030" type="#_x0000_t202" style="position:absolute;left:0;text-align:left;margin-left:-3.2pt;margin-top:4.6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">
                      <v:textbox>
                        <w:txbxContent>
                          <w:p w14:paraId="21A6FB96" w14:textId="77777777" w:rsidR="00FF3DA1" w:rsidRDefault="00FF3DA1" w:rsidP="007F16EF"/>
                        </w:txbxContent>
                      </v:textbox>
                    </v:shape>
                  </w:pict>
                </mc:Fallback>
              </mc:AlternateContent>
            </w:r>
          </w:p>
        </w:tc>
        <w:tc>
          <w:tcPr>
            <w:tcW w:w="4074" w:type="dxa"/>
            <w:tcBorders>
              <w:left w:val="single" w:sz="4" w:space="0" w:color="auto"/>
              <w:right w:val="nil"/>
            </w:tcBorders>
          </w:tcPr>
          <w:p w14:paraId="4ADE151C" w14:textId="77777777" w:rsidR="007F16EF" w:rsidRPr="003B0060" w:rsidRDefault="007F16EF" w:rsidP="00B146AC">
            <w:pPr>
              <w:pStyle w:val="Closing"/>
              <w:spacing w:after="100" w:afterAutospacing="1" w:line="240" w:lineRule="auto"/>
              <w:ind w:left="382" w:hanging="382"/>
              <w:rPr>
                <w:rFonts w:ascii="Calibri" w:hAnsi="Calibri" w:cs="Arial"/>
                <w:sz w:val="22"/>
                <w:szCs w:val="22"/>
              </w:rPr>
            </w:pPr>
            <w:r w:rsidRPr="003B0060">
              <w:rPr>
                <w:rFonts w:ascii="Calibri" w:hAnsi="Calibri" w:cs="Arial"/>
                <w:sz w:val="22"/>
                <w:szCs w:val="22"/>
              </w:rPr>
              <w:t xml:space="preserve">15.  Working with sewage, drains, river or     canal water                                                         </w:t>
            </w:r>
          </w:p>
        </w:tc>
        <w:tc>
          <w:tcPr>
            <w:tcW w:w="526" w:type="dxa"/>
            <w:tcBorders>
              <w:top w:val="single" w:sz="4" w:space="0" w:color="auto"/>
              <w:left w:val="nil"/>
              <w:bottom w:val="single" w:sz="4" w:space="0" w:color="auto"/>
              <w:right w:val="single" w:sz="4" w:space="0" w:color="auto"/>
            </w:tcBorders>
          </w:tcPr>
          <w:p w14:paraId="44DCACB6"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3600" behindDoc="0" locked="0" layoutInCell="1" allowOverlap="1" wp14:anchorId="3DC77D44" wp14:editId="291D6A7A">
                      <wp:simplePos x="0" y="0"/>
                      <wp:positionH relativeFrom="column">
                        <wp:posOffset>-50165</wp:posOffset>
                      </wp:positionH>
                      <wp:positionV relativeFrom="paragraph">
                        <wp:posOffset>58420</wp:posOffset>
                      </wp:positionV>
                      <wp:extent cx="241300" cy="241300"/>
                      <wp:effectExtent l="6350" t="6350" r="952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85F0447"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9" o:spid="_x0000_s1031" type="#_x0000_t202" style="position:absolute;margin-left:-3.9pt;margin-top:4.6pt;width:19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">
                      <v:textbox>
                        <w:txbxContent>
                          <w:p w14:paraId="285F0447" w14:textId="77777777" w:rsidR="00FF3DA1" w:rsidRDefault="00FF3DA1" w:rsidP="007F16EF"/>
                        </w:txbxContent>
                      </v:textbox>
                    </v:shape>
                  </w:pict>
                </mc:Fallback>
              </mc:AlternateContent>
            </w:r>
          </w:p>
        </w:tc>
      </w:tr>
      <w:tr w:rsidR="007F16EF" w:rsidRPr="003B0060" w14:paraId="0C2E5D13" w14:textId="77777777" w:rsidTr="00B146AC">
        <w:trPr>
          <w:trHeight w:val="560"/>
        </w:trPr>
        <w:tc>
          <w:tcPr>
            <w:tcW w:w="4114" w:type="dxa"/>
            <w:tcBorders>
              <w:right w:val="nil"/>
            </w:tcBorders>
          </w:tcPr>
          <w:p w14:paraId="3DF6F3AB"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Genetically Modified Organisms                        </w:t>
            </w:r>
          </w:p>
        </w:tc>
        <w:tc>
          <w:tcPr>
            <w:tcW w:w="500" w:type="dxa"/>
            <w:tcBorders>
              <w:top w:val="single" w:sz="4" w:space="0" w:color="auto"/>
              <w:left w:val="nil"/>
              <w:bottom w:val="single" w:sz="4" w:space="0" w:color="auto"/>
              <w:right w:val="single" w:sz="4" w:space="0" w:color="auto"/>
            </w:tcBorders>
          </w:tcPr>
          <w:p w14:paraId="45EEB3D9"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2336" behindDoc="0" locked="0" layoutInCell="1" allowOverlap="1" wp14:anchorId="688A9CD0" wp14:editId="28AED73E">
                      <wp:simplePos x="0" y="0"/>
                      <wp:positionH relativeFrom="column">
                        <wp:posOffset>-41275</wp:posOffset>
                      </wp:positionH>
                      <wp:positionV relativeFrom="paragraph">
                        <wp:posOffset>61595</wp:posOffset>
                      </wp:positionV>
                      <wp:extent cx="241300" cy="241300"/>
                      <wp:effectExtent l="6350" t="635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E8B41EB"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8" o:spid="_x0000_s1032" type="#_x0000_t202" style="position:absolute;left:0;text-align:left;margin-left:-3.2pt;margin-top:4.85pt;width:19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">
                      <v:textbox>
                        <w:txbxContent>
                          <w:p w14:paraId="3E8B41EB" w14:textId="77777777" w:rsidR="00FF3DA1" w:rsidRDefault="00FF3DA1" w:rsidP="007F16EF"/>
                        </w:txbxContent>
                      </v:textbox>
                    </v:shape>
                  </w:pict>
                </mc:Fallback>
              </mc:AlternateContent>
            </w:r>
          </w:p>
        </w:tc>
        <w:tc>
          <w:tcPr>
            <w:tcW w:w="4074" w:type="dxa"/>
            <w:tcBorders>
              <w:left w:val="single" w:sz="4" w:space="0" w:color="auto"/>
              <w:right w:val="nil"/>
            </w:tcBorders>
          </w:tcPr>
          <w:p w14:paraId="717665AB"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16.  Confined spaces</w:t>
            </w:r>
          </w:p>
        </w:tc>
        <w:tc>
          <w:tcPr>
            <w:tcW w:w="526" w:type="dxa"/>
            <w:tcBorders>
              <w:top w:val="single" w:sz="4" w:space="0" w:color="auto"/>
              <w:left w:val="nil"/>
              <w:bottom w:val="single" w:sz="4" w:space="0" w:color="auto"/>
              <w:right w:val="single" w:sz="4" w:space="0" w:color="auto"/>
            </w:tcBorders>
          </w:tcPr>
          <w:p w14:paraId="66274927"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4624" behindDoc="0" locked="0" layoutInCell="1" allowOverlap="1" wp14:anchorId="56842CC7" wp14:editId="27B6C488">
                      <wp:simplePos x="0" y="0"/>
                      <wp:positionH relativeFrom="column">
                        <wp:posOffset>-50165</wp:posOffset>
                      </wp:positionH>
                      <wp:positionV relativeFrom="paragraph">
                        <wp:posOffset>61595</wp:posOffset>
                      </wp:positionV>
                      <wp:extent cx="241300" cy="241300"/>
                      <wp:effectExtent l="6350" t="6350"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8473513"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7" o:spid="_x0000_s1033" type="#_x0000_t202" style="position:absolute;margin-left:-3.9pt;margin-top:4.85pt;width:19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">
                      <v:textbox>
                        <w:txbxContent>
                          <w:p w14:paraId="08473513" w14:textId="77777777" w:rsidR="00FF3DA1" w:rsidRDefault="00FF3DA1" w:rsidP="007F16EF"/>
                        </w:txbxContent>
                      </v:textbox>
                    </v:shape>
                  </w:pict>
                </mc:Fallback>
              </mc:AlternateContent>
            </w:r>
          </w:p>
        </w:tc>
      </w:tr>
      <w:tr w:rsidR="007F16EF" w:rsidRPr="003B0060" w14:paraId="24D31E54" w14:textId="77777777" w:rsidTr="00B146AC">
        <w:trPr>
          <w:trHeight w:val="560"/>
        </w:trPr>
        <w:tc>
          <w:tcPr>
            <w:tcW w:w="4114" w:type="dxa"/>
            <w:tcBorders>
              <w:right w:val="nil"/>
            </w:tcBorders>
          </w:tcPr>
          <w:p w14:paraId="69B557B3"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Noise &gt; 80 DbA                                                 </w:t>
            </w:r>
          </w:p>
        </w:tc>
        <w:tc>
          <w:tcPr>
            <w:tcW w:w="500" w:type="dxa"/>
            <w:tcBorders>
              <w:top w:val="single" w:sz="4" w:space="0" w:color="auto"/>
              <w:left w:val="nil"/>
              <w:bottom w:val="single" w:sz="4" w:space="0" w:color="auto"/>
              <w:right w:val="single" w:sz="4" w:space="0" w:color="auto"/>
            </w:tcBorders>
          </w:tcPr>
          <w:p w14:paraId="6CF257E6"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3360" behindDoc="0" locked="0" layoutInCell="1" allowOverlap="1" wp14:anchorId="299E6103" wp14:editId="3BFC6E22">
                      <wp:simplePos x="0" y="0"/>
                      <wp:positionH relativeFrom="column">
                        <wp:posOffset>-41275</wp:posOffset>
                      </wp:positionH>
                      <wp:positionV relativeFrom="paragraph">
                        <wp:posOffset>33020</wp:posOffset>
                      </wp:positionV>
                      <wp:extent cx="241300" cy="241300"/>
                      <wp:effectExtent l="6350" t="635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E78728B"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6" o:spid="_x0000_s1034" type="#_x0000_t202" style="position:absolute;left:0;text-align:left;margin-left:-3.2pt;margin-top:2.6pt;width:19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">
                      <v:textbox>
                        <w:txbxContent>
                          <w:p w14:paraId="5E78728B" w14:textId="77777777" w:rsidR="00FF3DA1" w:rsidRDefault="00FF3DA1" w:rsidP="007F16EF"/>
                        </w:txbxContent>
                      </v:textbox>
                    </v:shape>
                  </w:pict>
                </mc:Fallback>
              </mc:AlternateContent>
            </w:r>
          </w:p>
        </w:tc>
        <w:tc>
          <w:tcPr>
            <w:tcW w:w="4074" w:type="dxa"/>
            <w:tcBorders>
              <w:left w:val="single" w:sz="4" w:space="0" w:color="auto"/>
              <w:right w:val="nil"/>
            </w:tcBorders>
          </w:tcPr>
          <w:p w14:paraId="282305A5"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 xml:space="preserve">17.  Vibrating tools                                             </w:t>
            </w:r>
          </w:p>
        </w:tc>
        <w:tc>
          <w:tcPr>
            <w:tcW w:w="526" w:type="dxa"/>
            <w:tcBorders>
              <w:top w:val="single" w:sz="4" w:space="0" w:color="auto"/>
              <w:left w:val="nil"/>
              <w:bottom w:val="single" w:sz="4" w:space="0" w:color="auto"/>
              <w:right w:val="single" w:sz="4" w:space="0" w:color="auto"/>
            </w:tcBorders>
          </w:tcPr>
          <w:p w14:paraId="629C64C7"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5648" behindDoc="0" locked="0" layoutInCell="1" allowOverlap="1" wp14:anchorId="5E19D11C" wp14:editId="1F78194F">
                      <wp:simplePos x="0" y="0"/>
                      <wp:positionH relativeFrom="column">
                        <wp:posOffset>-50165</wp:posOffset>
                      </wp:positionH>
                      <wp:positionV relativeFrom="paragraph">
                        <wp:posOffset>80645</wp:posOffset>
                      </wp:positionV>
                      <wp:extent cx="241300" cy="241300"/>
                      <wp:effectExtent l="6350" t="635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E77DAD0"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5" o:spid="_x0000_s1035" type="#_x0000_t202" style="position:absolute;margin-left:-3.9pt;margin-top:6.35pt;width:19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">
                      <v:textbox>
                        <w:txbxContent>
                          <w:p w14:paraId="1E77DAD0" w14:textId="77777777" w:rsidR="00FF3DA1" w:rsidRDefault="00FF3DA1" w:rsidP="007F16EF"/>
                        </w:txbxContent>
                      </v:textbox>
                    </v:shape>
                  </w:pict>
                </mc:Fallback>
              </mc:AlternateContent>
            </w:r>
          </w:p>
        </w:tc>
      </w:tr>
      <w:tr w:rsidR="007F16EF" w:rsidRPr="003B0060" w14:paraId="1FDE29D0" w14:textId="77777777" w:rsidTr="00B146AC">
        <w:trPr>
          <w:trHeight w:val="560"/>
        </w:trPr>
        <w:tc>
          <w:tcPr>
            <w:tcW w:w="4114" w:type="dxa"/>
            <w:tcBorders>
              <w:right w:val="nil"/>
            </w:tcBorders>
          </w:tcPr>
          <w:p w14:paraId="523F55E7" w14:textId="77777777" w:rsidR="007F16EF" w:rsidRPr="003B0060" w:rsidRDefault="007F16EF" w:rsidP="007F16EF">
            <w:pPr>
              <w:pStyle w:val="Closing"/>
              <w:numPr>
                <w:ilvl w:val="0"/>
                <w:numId w:val="16"/>
              </w:numPr>
              <w:spacing w:line="240" w:lineRule="auto"/>
              <w:ind w:left="318" w:hanging="318"/>
              <w:rPr>
                <w:rFonts w:ascii="Calibri" w:hAnsi="Calibri" w:cs="Arial"/>
                <w:sz w:val="22"/>
                <w:szCs w:val="22"/>
              </w:rPr>
            </w:pPr>
            <w:r w:rsidRPr="003B0060">
              <w:rPr>
                <w:rFonts w:ascii="Calibri" w:hAnsi="Calibri" w:cs="Arial"/>
                <w:sz w:val="22"/>
                <w:szCs w:val="22"/>
              </w:rPr>
              <w:t>Night Working</w:t>
            </w:r>
          </w:p>
          <w:p w14:paraId="62CF7381"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     (between 2200 hrs and 0600 hrs)</w:t>
            </w:r>
          </w:p>
        </w:tc>
        <w:tc>
          <w:tcPr>
            <w:tcW w:w="500" w:type="dxa"/>
            <w:tcBorders>
              <w:top w:val="single" w:sz="4" w:space="0" w:color="auto"/>
              <w:left w:val="nil"/>
              <w:bottom w:val="single" w:sz="4" w:space="0" w:color="auto"/>
              <w:right w:val="single" w:sz="4" w:space="0" w:color="auto"/>
            </w:tcBorders>
          </w:tcPr>
          <w:p w14:paraId="4B8F0DFB"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4384" behindDoc="0" locked="0" layoutInCell="1" allowOverlap="1" wp14:anchorId="5D6FA205" wp14:editId="1EA78E1C">
                      <wp:simplePos x="0" y="0"/>
                      <wp:positionH relativeFrom="column">
                        <wp:posOffset>-41275</wp:posOffset>
                      </wp:positionH>
                      <wp:positionV relativeFrom="paragraph">
                        <wp:posOffset>52070</wp:posOffset>
                      </wp:positionV>
                      <wp:extent cx="241300" cy="241300"/>
                      <wp:effectExtent l="6350" t="6350"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AD9C1AC"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4" o:spid="_x0000_s1036" type="#_x0000_t202" style="position:absolute;left:0;text-align:left;margin-left:-3.2pt;margin-top:4.1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">
                      <v:textbox>
                        <w:txbxContent>
                          <w:p w14:paraId="0AD9C1AC" w14:textId="77777777" w:rsidR="00FF3DA1" w:rsidRDefault="00FF3DA1" w:rsidP="007F16EF"/>
                        </w:txbxContent>
                      </v:textbox>
                    </v:shape>
                  </w:pict>
                </mc:Fallback>
              </mc:AlternateContent>
            </w:r>
          </w:p>
        </w:tc>
        <w:tc>
          <w:tcPr>
            <w:tcW w:w="4074" w:type="dxa"/>
            <w:tcBorders>
              <w:left w:val="single" w:sz="4" w:space="0" w:color="auto"/>
              <w:right w:val="nil"/>
            </w:tcBorders>
          </w:tcPr>
          <w:p w14:paraId="4A182229"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18.  Diving</w:t>
            </w:r>
          </w:p>
        </w:tc>
        <w:tc>
          <w:tcPr>
            <w:tcW w:w="526" w:type="dxa"/>
            <w:tcBorders>
              <w:top w:val="single" w:sz="4" w:space="0" w:color="auto"/>
              <w:left w:val="nil"/>
              <w:bottom w:val="single" w:sz="4" w:space="0" w:color="auto"/>
              <w:right w:val="single" w:sz="4" w:space="0" w:color="auto"/>
            </w:tcBorders>
          </w:tcPr>
          <w:p w14:paraId="1AE35FC8"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6672" behindDoc="0" locked="0" layoutInCell="1" allowOverlap="1" wp14:anchorId="1D03780E" wp14:editId="29216730">
                      <wp:simplePos x="0" y="0"/>
                      <wp:positionH relativeFrom="column">
                        <wp:posOffset>-50165</wp:posOffset>
                      </wp:positionH>
                      <wp:positionV relativeFrom="paragraph">
                        <wp:posOffset>52070</wp:posOffset>
                      </wp:positionV>
                      <wp:extent cx="241300" cy="241300"/>
                      <wp:effectExtent l="6350" t="6350"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4553B85"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3" o:spid="_x0000_s1037" type="#_x0000_t202" style="position:absolute;margin-left:-3.9pt;margin-top:4.1pt;width:19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">
                      <v:textbox>
                        <w:txbxContent>
                          <w:p w14:paraId="74553B85" w14:textId="77777777" w:rsidR="00FF3DA1" w:rsidRDefault="00FF3DA1" w:rsidP="007F16EF"/>
                        </w:txbxContent>
                      </v:textbox>
                    </v:shape>
                  </w:pict>
                </mc:Fallback>
              </mc:AlternateContent>
            </w:r>
          </w:p>
        </w:tc>
      </w:tr>
      <w:tr w:rsidR="007F16EF" w:rsidRPr="003B0060" w14:paraId="1F6A0120" w14:textId="77777777" w:rsidTr="00B146AC">
        <w:trPr>
          <w:trHeight w:val="560"/>
        </w:trPr>
        <w:tc>
          <w:tcPr>
            <w:tcW w:w="4114" w:type="dxa"/>
            <w:tcBorders>
              <w:right w:val="nil"/>
            </w:tcBorders>
          </w:tcPr>
          <w:p w14:paraId="28F6E635" w14:textId="77777777" w:rsidR="007F16EF" w:rsidRPr="003B0060" w:rsidRDefault="007F16EF" w:rsidP="007F16EF">
            <w:pPr>
              <w:pStyle w:val="Closing"/>
              <w:numPr>
                <w:ilvl w:val="0"/>
                <w:numId w:val="16"/>
              </w:numPr>
              <w:spacing w:line="240" w:lineRule="auto"/>
              <w:ind w:left="318" w:hanging="318"/>
              <w:rPr>
                <w:rFonts w:ascii="Calibri" w:hAnsi="Calibri" w:cs="Arial"/>
                <w:sz w:val="22"/>
                <w:szCs w:val="22"/>
              </w:rPr>
            </w:pPr>
            <w:r w:rsidRPr="003B0060">
              <w:rPr>
                <w:rFonts w:ascii="Calibri" w:hAnsi="Calibri" w:cs="Arial"/>
                <w:sz w:val="22"/>
                <w:szCs w:val="22"/>
              </w:rPr>
              <w:t xml:space="preserve">Display screen equipment </w:t>
            </w:r>
          </w:p>
        </w:tc>
        <w:tc>
          <w:tcPr>
            <w:tcW w:w="500" w:type="dxa"/>
            <w:tcBorders>
              <w:top w:val="single" w:sz="4" w:space="0" w:color="auto"/>
              <w:left w:val="nil"/>
              <w:bottom w:val="single" w:sz="4" w:space="0" w:color="auto"/>
              <w:right w:val="single" w:sz="4" w:space="0" w:color="auto"/>
            </w:tcBorders>
          </w:tcPr>
          <w:p w14:paraId="22EA4A56"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5408" behindDoc="0" locked="0" layoutInCell="1" allowOverlap="1" wp14:anchorId="01805576" wp14:editId="335B4C1C">
                      <wp:simplePos x="0" y="0"/>
                      <wp:positionH relativeFrom="column">
                        <wp:posOffset>-41275</wp:posOffset>
                      </wp:positionH>
                      <wp:positionV relativeFrom="paragraph">
                        <wp:posOffset>42545</wp:posOffset>
                      </wp:positionV>
                      <wp:extent cx="241300" cy="241300"/>
                      <wp:effectExtent l="6350" t="635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20247C6" w14:textId="77777777" w:rsidR="00FF3DA1" w:rsidRDefault="00FF3DA1" w:rsidP="007F16EF">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2" o:spid="_x0000_s1038" type="#_x0000_t202" style="position:absolute;left:0;text-align:left;margin-left:-3.2pt;margin-top:3.35pt;width:19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">
                      <v:textbox>
                        <w:txbxContent>
                          <w:p w14:paraId="220247C6" w14:textId="77777777" w:rsidR="00FF3DA1" w:rsidRDefault="00FF3DA1" w:rsidP="007F16EF">
                            <w:r>
                              <w:t>X</w:t>
                            </w:r>
                          </w:p>
                        </w:txbxContent>
                      </v:textbox>
                    </v:shape>
                  </w:pict>
                </mc:Fallback>
              </mc:AlternateContent>
            </w:r>
          </w:p>
        </w:tc>
        <w:tc>
          <w:tcPr>
            <w:tcW w:w="4074" w:type="dxa"/>
            <w:tcBorders>
              <w:left w:val="single" w:sz="4" w:space="0" w:color="auto"/>
              <w:right w:val="nil"/>
            </w:tcBorders>
          </w:tcPr>
          <w:p w14:paraId="113278DF"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19.  Compressed gases</w:t>
            </w:r>
          </w:p>
        </w:tc>
        <w:tc>
          <w:tcPr>
            <w:tcW w:w="526" w:type="dxa"/>
            <w:tcBorders>
              <w:top w:val="nil"/>
              <w:left w:val="nil"/>
              <w:bottom w:val="single" w:sz="4" w:space="0" w:color="auto"/>
              <w:right w:val="single" w:sz="4" w:space="0" w:color="auto"/>
            </w:tcBorders>
          </w:tcPr>
          <w:p w14:paraId="5853BC41"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7696" behindDoc="0" locked="0" layoutInCell="1" allowOverlap="1" wp14:anchorId="5083A983" wp14:editId="660AD5AD">
                      <wp:simplePos x="0" y="0"/>
                      <wp:positionH relativeFrom="column">
                        <wp:posOffset>-50165</wp:posOffset>
                      </wp:positionH>
                      <wp:positionV relativeFrom="paragraph">
                        <wp:posOffset>42545</wp:posOffset>
                      </wp:positionV>
                      <wp:extent cx="241300" cy="241300"/>
                      <wp:effectExtent l="6350" t="635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F5C831E"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1" o:spid="_x0000_s1039" type="#_x0000_t202" style="position:absolute;margin-left:-3.9pt;margin-top:3.35pt;width:19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">
                      <v:textbox>
                        <w:txbxContent>
                          <w:p w14:paraId="1F5C831E" w14:textId="77777777" w:rsidR="00FF3DA1" w:rsidRDefault="00FF3DA1" w:rsidP="007F16EF"/>
                        </w:txbxContent>
                      </v:textbox>
                    </v:shape>
                  </w:pict>
                </mc:Fallback>
              </mc:AlternateContent>
            </w:r>
          </w:p>
        </w:tc>
      </w:tr>
      <w:tr w:rsidR="007F16EF" w:rsidRPr="003B0060" w14:paraId="40743659" w14:textId="77777777" w:rsidTr="00B146AC">
        <w:trPr>
          <w:trHeight w:val="560"/>
        </w:trPr>
        <w:tc>
          <w:tcPr>
            <w:tcW w:w="4114" w:type="dxa"/>
            <w:tcBorders>
              <w:right w:val="nil"/>
            </w:tcBorders>
          </w:tcPr>
          <w:p w14:paraId="40B9F79A"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Repetitive tasks (e.g. pipette use, book sensitization etc)                                                         </w:t>
            </w:r>
          </w:p>
        </w:tc>
        <w:tc>
          <w:tcPr>
            <w:tcW w:w="500" w:type="dxa"/>
            <w:tcBorders>
              <w:top w:val="single" w:sz="4" w:space="0" w:color="auto"/>
              <w:left w:val="nil"/>
              <w:bottom w:val="nil"/>
              <w:right w:val="single" w:sz="4" w:space="0" w:color="auto"/>
            </w:tcBorders>
          </w:tcPr>
          <w:p w14:paraId="395C93A8"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6432" behindDoc="0" locked="0" layoutInCell="1" allowOverlap="1" wp14:anchorId="48B43027" wp14:editId="43A82DFF">
                      <wp:simplePos x="0" y="0"/>
                      <wp:positionH relativeFrom="column">
                        <wp:posOffset>-41275</wp:posOffset>
                      </wp:positionH>
                      <wp:positionV relativeFrom="paragraph">
                        <wp:posOffset>61595</wp:posOffset>
                      </wp:positionV>
                      <wp:extent cx="241300" cy="241300"/>
                      <wp:effectExtent l="6350" t="635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B4AA992"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0" o:spid="_x0000_s1040" type="#_x0000_t202" style="position:absolute;left:0;text-align:left;margin-left:-3.2pt;margin-top:4.85pt;width:19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">
                      <v:textbox>
                        <w:txbxContent>
                          <w:p w14:paraId="2B4AA992" w14:textId="77777777" w:rsidR="00FF3DA1" w:rsidRDefault="00FF3DA1" w:rsidP="007F16EF"/>
                        </w:txbxContent>
                      </v:textbox>
                    </v:shape>
                  </w:pict>
                </mc:Fallback>
              </mc:AlternateContent>
            </w:r>
          </w:p>
        </w:tc>
        <w:tc>
          <w:tcPr>
            <w:tcW w:w="4074" w:type="dxa"/>
            <w:tcBorders>
              <w:left w:val="single" w:sz="4" w:space="0" w:color="auto"/>
              <w:bottom w:val="single" w:sz="4" w:space="0" w:color="auto"/>
              <w:right w:val="nil"/>
            </w:tcBorders>
          </w:tcPr>
          <w:p w14:paraId="2F995D2A"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20.  Small print/colour coding</w:t>
            </w:r>
          </w:p>
        </w:tc>
        <w:tc>
          <w:tcPr>
            <w:tcW w:w="526" w:type="dxa"/>
            <w:tcBorders>
              <w:top w:val="single" w:sz="4" w:space="0" w:color="auto"/>
              <w:left w:val="nil"/>
              <w:bottom w:val="single" w:sz="4" w:space="0" w:color="auto"/>
              <w:right w:val="single" w:sz="4" w:space="0" w:color="auto"/>
            </w:tcBorders>
          </w:tcPr>
          <w:p w14:paraId="2997D286"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8720" behindDoc="0" locked="0" layoutInCell="1" allowOverlap="1" wp14:anchorId="25F963B5" wp14:editId="6B72E8F3">
                      <wp:simplePos x="0" y="0"/>
                      <wp:positionH relativeFrom="column">
                        <wp:posOffset>-50165</wp:posOffset>
                      </wp:positionH>
                      <wp:positionV relativeFrom="paragraph">
                        <wp:posOffset>61595</wp:posOffset>
                      </wp:positionV>
                      <wp:extent cx="241300" cy="241300"/>
                      <wp:effectExtent l="6350" t="635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CD265B3"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41" type="#_x0000_t202" style="position:absolute;margin-left:-3.9pt;margin-top:4.85pt;width:19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">
                      <v:textbox>
                        <w:txbxContent>
                          <w:p w14:paraId="4CD265B3" w14:textId="77777777" w:rsidR="00FF3DA1" w:rsidRDefault="00FF3DA1" w:rsidP="007F16EF"/>
                        </w:txbxContent>
                      </v:textbox>
                    </v:shape>
                  </w:pict>
                </mc:Fallback>
              </mc:AlternateContent>
            </w:r>
          </w:p>
        </w:tc>
      </w:tr>
      <w:tr w:rsidR="007F16EF" w:rsidRPr="003B0060" w14:paraId="0CDB9095" w14:textId="77777777" w:rsidTr="00B146AC">
        <w:trPr>
          <w:cantSplit/>
          <w:trHeight w:val="560"/>
        </w:trPr>
        <w:tc>
          <w:tcPr>
            <w:tcW w:w="4614" w:type="dxa"/>
            <w:gridSpan w:val="2"/>
            <w:tcBorders>
              <w:right w:val="single" w:sz="4" w:space="0" w:color="auto"/>
            </w:tcBorders>
          </w:tcPr>
          <w:p w14:paraId="4555BBBD"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7456" behindDoc="0" locked="0" layoutInCell="1" allowOverlap="1" wp14:anchorId="325F9615" wp14:editId="180D7B5F">
                      <wp:simplePos x="0" y="0"/>
                      <wp:positionH relativeFrom="column">
                        <wp:posOffset>2571115</wp:posOffset>
                      </wp:positionH>
                      <wp:positionV relativeFrom="paragraph">
                        <wp:posOffset>52070</wp:posOffset>
                      </wp:positionV>
                      <wp:extent cx="241300" cy="241300"/>
                      <wp:effectExtent l="6350" t="635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031D92B"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 o:spid="_x0000_s1042" type="#_x0000_t202" style="position:absolute;left:0;text-align:left;margin-left:202.45pt;margin-top:4.1pt;width:19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">
                      <v:textbox>
                        <w:txbxContent>
                          <w:p w14:paraId="6031D92B" w14:textId="77777777" w:rsidR="00FF3DA1" w:rsidRDefault="00FF3DA1" w:rsidP="007F16EF"/>
                        </w:txbxContent>
                      </v:textbox>
                    </v:shape>
                  </w:pict>
                </mc:Fallback>
              </mc:AlternateContent>
            </w:r>
            <w:r w:rsidRPr="003B0060">
              <w:rPr>
                <w:rFonts w:ascii="Calibri" w:hAnsi="Calibri" w:cs="Arial"/>
                <w:sz w:val="22"/>
                <w:szCs w:val="22"/>
              </w:rPr>
              <w:t xml:space="preserve">Ionising radiation/                                                                            non-ionising radiation/lasers/UV radiation                           </w:t>
            </w:r>
          </w:p>
        </w:tc>
        <w:tc>
          <w:tcPr>
            <w:tcW w:w="4074" w:type="dxa"/>
            <w:tcBorders>
              <w:top w:val="single" w:sz="4" w:space="0" w:color="auto"/>
              <w:left w:val="single" w:sz="4" w:space="0" w:color="auto"/>
              <w:bottom w:val="nil"/>
              <w:right w:val="nil"/>
            </w:tcBorders>
          </w:tcPr>
          <w:p w14:paraId="05101F79"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21.  Contaminated soil/bioaerosols</w:t>
            </w:r>
          </w:p>
        </w:tc>
        <w:tc>
          <w:tcPr>
            <w:tcW w:w="526" w:type="dxa"/>
            <w:tcBorders>
              <w:left w:val="nil"/>
            </w:tcBorders>
          </w:tcPr>
          <w:p w14:paraId="56942851"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9744" behindDoc="0" locked="0" layoutInCell="1" allowOverlap="1" wp14:anchorId="5842B9E3" wp14:editId="12E21328">
                      <wp:simplePos x="0" y="0"/>
                      <wp:positionH relativeFrom="column">
                        <wp:posOffset>-50165</wp:posOffset>
                      </wp:positionH>
                      <wp:positionV relativeFrom="paragraph">
                        <wp:posOffset>52070</wp:posOffset>
                      </wp:positionV>
                      <wp:extent cx="241300" cy="241300"/>
                      <wp:effectExtent l="6350" t="635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B52ECC1"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 o:spid="_x0000_s1043" type="#_x0000_t202" style="position:absolute;margin-left:-3.9pt;margin-top:4.1pt;width:19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">
                      <v:textbox>
                        <w:txbxContent>
                          <w:p w14:paraId="0B52ECC1" w14:textId="77777777" w:rsidR="00FF3DA1" w:rsidRDefault="00FF3DA1" w:rsidP="007F16EF"/>
                        </w:txbxContent>
                      </v:textbox>
                    </v:shape>
                  </w:pict>
                </mc:Fallback>
              </mc:AlternateContent>
            </w:r>
          </w:p>
        </w:tc>
      </w:tr>
      <w:tr w:rsidR="007F16EF" w:rsidRPr="003B0060" w14:paraId="0FA3448D" w14:textId="77777777" w:rsidTr="00B146AC">
        <w:trPr>
          <w:cantSplit/>
          <w:trHeight w:val="560"/>
        </w:trPr>
        <w:tc>
          <w:tcPr>
            <w:tcW w:w="4614" w:type="dxa"/>
            <w:gridSpan w:val="2"/>
          </w:tcPr>
          <w:p w14:paraId="5E465FD8"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59264" behindDoc="0" locked="0" layoutInCell="1" allowOverlap="1" wp14:anchorId="0605A945" wp14:editId="223B7756">
                      <wp:simplePos x="0" y="0"/>
                      <wp:positionH relativeFrom="column">
                        <wp:posOffset>2571115</wp:posOffset>
                      </wp:positionH>
                      <wp:positionV relativeFrom="paragraph">
                        <wp:posOffset>48895</wp:posOffset>
                      </wp:positionV>
                      <wp:extent cx="241300" cy="241300"/>
                      <wp:effectExtent l="6350" t="12700" r="952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A63DCCC"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44" type="#_x0000_t202" style="position:absolute;margin-left:202.45pt;margin-top:3.85pt;width:19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">
                      <v:textbox>
                        <w:txbxContent>
                          <w:p w14:paraId="5A63DCCC" w14:textId="77777777" w:rsidR="00FF3DA1" w:rsidRDefault="00FF3DA1" w:rsidP="007F16EF"/>
                        </w:txbxContent>
                      </v:textbox>
                    </v:shape>
                  </w:pict>
                </mc:Fallback>
              </mc:AlternateContent>
            </w:r>
            <w:r w:rsidRPr="003B0060">
              <w:rPr>
                <w:rFonts w:ascii="Calibri" w:hAnsi="Calibri" w:cs="Arial"/>
                <w:sz w:val="22"/>
                <w:szCs w:val="22"/>
              </w:rPr>
              <w:t xml:space="preserve">10.  Asbestos and lead                                                         </w:t>
            </w:r>
          </w:p>
        </w:tc>
        <w:tc>
          <w:tcPr>
            <w:tcW w:w="4600" w:type="dxa"/>
            <w:gridSpan w:val="2"/>
          </w:tcPr>
          <w:p w14:paraId="4CD7D8C1"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80768" behindDoc="0" locked="0" layoutInCell="1" allowOverlap="1" wp14:anchorId="5E5DEBB7" wp14:editId="5428C4A3">
                      <wp:simplePos x="0" y="0"/>
                      <wp:positionH relativeFrom="column">
                        <wp:posOffset>2536825</wp:posOffset>
                      </wp:positionH>
                      <wp:positionV relativeFrom="paragraph">
                        <wp:posOffset>48895</wp:posOffset>
                      </wp:positionV>
                      <wp:extent cx="241300" cy="241300"/>
                      <wp:effectExtent l="6350" t="12700" r="952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46FF723"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45" type="#_x0000_t202" style="position:absolute;margin-left:199.75pt;margin-top:3.85pt;width:19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">
                      <v:textbox>
                        <w:txbxContent>
                          <w:p w14:paraId="446FF723" w14:textId="77777777" w:rsidR="00FF3DA1" w:rsidRDefault="00FF3DA1" w:rsidP="007F16EF"/>
                        </w:txbxContent>
                      </v:textbox>
                    </v:shape>
                  </w:pict>
                </mc:Fallback>
              </mc:AlternateContent>
            </w:r>
            <w:r w:rsidRPr="003B0060">
              <w:rPr>
                <w:rFonts w:ascii="Calibri" w:hAnsi="Calibri" w:cs="Arial"/>
                <w:sz w:val="22"/>
                <w:szCs w:val="22"/>
              </w:rPr>
              <w:t xml:space="preserve">22.  Nanomaterials                                           </w:t>
            </w:r>
          </w:p>
        </w:tc>
      </w:tr>
      <w:tr w:rsidR="007F16EF" w:rsidRPr="003B0060" w14:paraId="4F1BA335" w14:textId="77777777" w:rsidTr="00B146AC">
        <w:trPr>
          <w:cantSplit/>
          <w:trHeight w:val="560"/>
        </w:trPr>
        <w:tc>
          <w:tcPr>
            <w:tcW w:w="4614" w:type="dxa"/>
            <w:gridSpan w:val="2"/>
          </w:tcPr>
          <w:p w14:paraId="05897FF0" w14:textId="77777777" w:rsidR="007F16EF" w:rsidRPr="003B0060" w:rsidRDefault="007F16EF" w:rsidP="00B146AC">
            <w:pPr>
              <w:pStyle w:val="Closing"/>
              <w:spacing w:after="100" w:afterAutospacing="1" w:line="240" w:lineRule="auto"/>
              <w:ind w:left="318" w:hanging="284"/>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9504" behindDoc="0" locked="0" layoutInCell="1" allowOverlap="1" wp14:anchorId="3B0C9667" wp14:editId="6CF2CA8D">
                      <wp:simplePos x="0" y="0"/>
                      <wp:positionH relativeFrom="column">
                        <wp:posOffset>2571115</wp:posOffset>
                      </wp:positionH>
                      <wp:positionV relativeFrom="paragraph">
                        <wp:posOffset>61595</wp:posOffset>
                      </wp:positionV>
                      <wp:extent cx="241300" cy="241300"/>
                      <wp:effectExtent l="6350" t="635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C04DD3A"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46" type="#_x0000_t202" style="position:absolute;left:0;text-align:left;margin-left:202.45pt;margin-top:4.85pt;width:19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">
                      <v:textbox>
                        <w:txbxContent>
                          <w:p w14:paraId="4C04DD3A" w14:textId="77777777" w:rsidR="00FF3DA1" w:rsidRDefault="00FF3DA1" w:rsidP="007F16EF"/>
                        </w:txbxContent>
                      </v:textbox>
                    </v:shape>
                  </w:pict>
                </mc:Fallback>
              </mc:AlternateContent>
            </w:r>
            <w:r w:rsidRPr="003B0060">
              <w:rPr>
                <w:rFonts w:ascii="Calibri" w:hAnsi="Calibri" w:cs="Arial"/>
                <w:sz w:val="22"/>
                <w:szCs w:val="22"/>
              </w:rPr>
              <w:t xml:space="preserve">11.  Driving on University business (mini-bus,    van, bus, forklift truck etc)                                                </w:t>
            </w:r>
          </w:p>
        </w:tc>
        <w:tc>
          <w:tcPr>
            <w:tcW w:w="4600" w:type="dxa"/>
            <w:gridSpan w:val="2"/>
          </w:tcPr>
          <w:p w14:paraId="06FDBBD6"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81792" behindDoc="0" locked="0" layoutInCell="1" allowOverlap="1" wp14:anchorId="39517AF5" wp14:editId="05E6ED09">
                      <wp:simplePos x="0" y="0"/>
                      <wp:positionH relativeFrom="column">
                        <wp:posOffset>2536825</wp:posOffset>
                      </wp:positionH>
                      <wp:positionV relativeFrom="paragraph">
                        <wp:posOffset>61595</wp:posOffset>
                      </wp:positionV>
                      <wp:extent cx="241300" cy="241300"/>
                      <wp:effectExtent l="0" t="0" r="38100"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EC41FF4" w14:textId="77777777" w:rsidR="00FF3DA1" w:rsidRDefault="00FF3DA1" w:rsidP="007F16EF">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47" type="#_x0000_t202" style="position:absolute;margin-left:199.75pt;margin-top:4.85pt;width:19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">
                      <v:textbox>
                        <w:txbxContent>
                          <w:p w14:paraId="4EC41FF4" w14:textId="77777777" w:rsidR="00FF3DA1" w:rsidRDefault="00FF3DA1" w:rsidP="007F16EF">
                            <w:r>
                              <w:t>X</w:t>
                            </w:r>
                          </w:p>
                        </w:txbxContent>
                      </v:textbox>
                    </v:shape>
                  </w:pict>
                </mc:Fallback>
              </mc:AlternateContent>
            </w:r>
            <w:r w:rsidRPr="003B0060">
              <w:rPr>
                <w:rFonts w:ascii="Calibri" w:hAnsi="Calibri" w:cs="Arial"/>
                <w:sz w:val="22"/>
                <w:szCs w:val="22"/>
              </w:rPr>
              <w:t xml:space="preserve">23.  Workplace stressors (e.g. workload, relationships, job role etc)                                           </w:t>
            </w:r>
          </w:p>
        </w:tc>
      </w:tr>
      <w:tr w:rsidR="007F16EF" w:rsidRPr="003B0060" w14:paraId="5DDBBF65" w14:textId="77777777" w:rsidTr="00B146AC">
        <w:trPr>
          <w:cantSplit/>
          <w:trHeight w:val="560"/>
        </w:trPr>
        <w:tc>
          <w:tcPr>
            <w:tcW w:w="4614" w:type="dxa"/>
            <w:gridSpan w:val="2"/>
          </w:tcPr>
          <w:p w14:paraId="7251175F"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0528" behindDoc="0" locked="0" layoutInCell="1" allowOverlap="1" wp14:anchorId="0720388E" wp14:editId="7A266198">
                      <wp:simplePos x="0" y="0"/>
                      <wp:positionH relativeFrom="column">
                        <wp:posOffset>2571115</wp:posOffset>
                      </wp:positionH>
                      <wp:positionV relativeFrom="paragraph">
                        <wp:posOffset>71120</wp:posOffset>
                      </wp:positionV>
                      <wp:extent cx="241300" cy="241300"/>
                      <wp:effectExtent l="6350" t="635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6CD8C6D"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48" type="#_x0000_t202" style="position:absolute;margin-left:202.45pt;margin-top:5.6pt;width:19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">
                      <v:textbox>
                        <w:txbxContent>
                          <w:p w14:paraId="16CD8C6D" w14:textId="77777777" w:rsidR="00FF3DA1" w:rsidRDefault="00FF3DA1" w:rsidP="007F16EF"/>
                        </w:txbxContent>
                      </v:textbox>
                    </v:shape>
                  </w:pict>
                </mc:Fallback>
              </mc:AlternateContent>
            </w:r>
            <w:r w:rsidRPr="003B0060">
              <w:rPr>
                <w:rFonts w:ascii="Calibri" w:hAnsi="Calibri" w:cs="Arial"/>
                <w:sz w:val="22"/>
                <w:szCs w:val="22"/>
              </w:rPr>
              <w:t xml:space="preserve">12.  Food handling                                              </w:t>
            </w:r>
          </w:p>
        </w:tc>
        <w:tc>
          <w:tcPr>
            <w:tcW w:w="4600" w:type="dxa"/>
            <w:gridSpan w:val="2"/>
          </w:tcPr>
          <w:p w14:paraId="2BFA7FAA"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82816" behindDoc="0" locked="0" layoutInCell="1" allowOverlap="1" wp14:anchorId="2D7B0566" wp14:editId="638AD339">
                      <wp:simplePos x="0" y="0"/>
                      <wp:positionH relativeFrom="column">
                        <wp:posOffset>2536825</wp:posOffset>
                      </wp:positionH>
                      <wp:positionV relativeFrom="paragraph">
                        <wp:posOffset>71120</wp:posOffset>
                      </wp:positionV>
                      <wp:extent cx="241300" cy="241300"/>
                      <wp:effectExtent l="6350" t="635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11B0B47" w14:textId="77777777" w:rsidR="00FF3DA1" w:rsidRDefault="00FF3DA1"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49" type="#_x0000_t202" style="position:absolute;margin-left:199.75pt;margin-top:5.6pt;width:19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">
                      <v:textbox>
                        <w:txbxContent>
                          <w:p w14:paraId="611B0B47" w14:textId="77777777" w:rsidR="00FF3DA1" w:rsidRDefault="00FF3DA1" w:rsidP="007F16EF"/>
                        </w:txbxContent>
                      </v:textbox>
                    </v:shape>
                  </w:pict>
                </mc:Fallback>
              </mc:AlternateContent>
            </w:r>
            <w:r w:rsidRPr="003B0060">
              <w:rPr>
                <w:rFonts w:ascii="Calibri" w:hAnsi="Calibri" w:cs="Arial"/>
                <w:sz w:val="22"/>
                <w:szCs w:val="22"/>
              </w:rPr>
              <w:t xml:space="preserve">24.  Other (please specify)                      </w:t>
            </w:r>
          </w:p>
          <w:p w14:paraId="440062D1" w14:textId="77777777" w:rsidR="007F16EF" w:rsidRPr="003B0060" w:rsidRDefault="007F16EF" w:rsidP="00B146AC">
            <w:pPr>
              <w:pStyle w:val="Closing"/>
              <w:spacing w:after="100" w:afterAutospacing="1" w:line="240" w:lineRule="auto"/>
              <w:ind w:left="0"/>
              <w:rPr>
                <w:rFonts w:ascii="Calibri" w:hAnsi="Calibri" w:cs="Arial"/>
                <w:sz w:val="22"/>
                <w:szCs w:val="22"/>
              </w:rPr>
            </w:pPr>
          </w:p>
        </w:tc>
      </w:tr>
    </w:tbl>
    <w:p w14:paraId="524A6CDE" w14:textId="77777777" w:rsidR="003B0060" w:rsidRDefault="003B0060" w:rsidP="007F16EF">
      <w:pPr>
        <w:spacing w:after="0"/>
        <w:rPr>
          <w:b/>
        </w:rPr>
      </w:pPr>
    </w:p>
    <w:p w14:paraId="0C3F5F10" w14:textId="77777777" w:rsidR="007F16EF" w:rsidRPr="003B0060" w:rsidRDefault="007F16EF" w:rsidP="007F16EF">
      <w:pPr>
        <w:spacing w:after="0"/>
        <w:rPr>
          <w:b/>
        </w:rPr>
      </w:pPr>
      <w:r w:rsidRPr="003B0060">
        <w:rPr>
          <w:b/>
        </w:rPr>
        <w:t>Completed by Line Manager/Supervisor: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82"/>
      </w:tblGrid>
      <w:tr w:rsidR="007F16EF" w:rsidRPr="003B0060" w14:paraId="4C51C48F" w14:textId="77777777" w:rsidTr="00B146AC">
        <w:tc>
          <w:tcPr>
            <w:tcW w:w="2660" w:type="dxa"/>
          </w:tcPr>
          <w:p w14:paraId="762E9731" w14:textId="77777777" w:rsidR="007F16EF" w:rsidRPr="003B0060" w:rsidRDefault="007F16EF" w:rsidP="00B146AC">
            <w:pPr>
              <w:spacing w:after="0"/>
              <w:rPr>
                <w:b/>
              </w:rPr>
            </w:pPr>
            <w:r w:rsidRPr="003B0060">
              <w:rPr>
                <w:b/>
              </w:rPr>
              <w:t>Name (block capitals)</w:t>
            </w:r>
          </w:p>
        </w:tc>
        <w:tc>
          <w:tcPr>
            <w:tcW w:w="6582" w:type="dxa"/>
          </w:tcPr>
          <w:p w14:paraId="746B1D59" w14:textId="77777777" w:rsidR="007F16EF" w:rsidRPr="003B0060" w:rsidRDefault="007F16EF" w:rsidP="00B146AC">
            <w:pPr>
              <w:spacing w:after="0"/>
            </w:pPr>
          </w:p>
        </w:tc>
      </w:tr>
      <w:tr w:rsidR="007F16EF" w:rsidRPr="003B0060" w14:paraId="3F4A4252" w14:textId="77777777" w:rsidTr="00B146AC">
        <w:tc>
          <w:tcPr>
            <w:tcW w:w="2660" w:type="dxa"/>
          </w:tcPr>
          <w:p w14:paraId="77EE8B12" w14:textId="77777777" w:rsidR="007F16EF" w:rsidRPr="003B0060" w:rsidRDefault="007F16EF" w:rsidP="00B146AC">
            <w:pPr>
              <w:spacing w:after="0"/>
              <w:rPr>
                <w:b/>
              </w:rPr>
            </w:pPr>
            <w:r w:rsidRPr="003B0060">
              <w:rPr>
                <w:b/>
              </w:rPr>
              <w:t>Date</w:t>
            </w:r>
          </w:p>
        </w:tc>
        <w:tc>
          <w:tcPr>
            <w:tcW w:w="6582" w:type="dxa"/>
          </w:tcPr>
          <w:p w14:paraId="155A2BAD" w14:textId="77777777" w:rsidR="007F16EF" w:rsidRPr="003B0060" w:rsidRDefault="007F16EF" w:rsidP="00B146AC">
            <w:pPr>
              <w:spacing w:after="0"/>
            </w:pPr>
          </w:p>
        </w:tc>
      </w:tr>
      <w:tr w:rsidR="007F16EF" w:rsidRPr="003B0060" w14:paraId="2D6ED855" w14:textId="77777777" w:rsidTr="00B146AC">
        <w:tc>
          <w:tcPr>
            <w:tcW w:w="2660" w:type="dxa"/>
          </w:tcPr>
          <w:p w14:paraId="1EDF1FA7" w14:textId="77777777" w:rsidR="007F16EF" w:rsidRPr="003B0060" w:rsidRDefault="007F16EF" w:rsidP="00B146AC">
            <w:pPr>
              <w:spacing w:after="0"/>
              <w:rPr>
                <w:b/>
              </w:rPr>
            </w:pPr>
            <w:r w:rsidRPr="003B0060">
              <w:rPr>
                <w:b/>
              </w:rPr>
              <w:t>Extension number</w:t>
            </w:r>
          </w:p>
        </w:tc>
        <w:tc>
          <w:tcPr>
            <w:tcW w:w="6582" w:type="dxa"/>
          </w:tcPr>
          <w:p w14:paraId="70CE17AA" w14:textId="77777777" w:rsidR="007F16EF" w:rsidRPr="003B0060" w:rsidRDefault="007F16EF" w:rsidP="00B146AC">
            <w:pPr>
              <w:spacing w:after="0"/>
            </w:pPr>
          </w:p>
        </w:tc>
      </w:tr>
    </w:tbl>
    <w:p w14:paraId="106E0D39" w14:textId="77777777" w:rsidR="007F16EF" w:rsidRPr="003B0060" w:rsidRDefault="007F16EF" w:rsidP="007F16EF"/>
    <w:p w14:paraId="68FDFD1A" w14:textId="77777777" w:rsidR="007F16EF" w:rsidRPr="003B0060" w:rsidRDefault="007F16EF" w:rsidP="007F16EF">
      <w:r w:rsidRPr="003B0060">
        <w:t>Managers should use this form and the information contained in it during induction of new staff to identify any training needs or requirement for referral to Occupational Health (OH).</w:t>
      </w:r>
    </w:p>
    <w:p w14:paraId="72E3AD87" w14:textId="77777777" w:rsidR="007F16EF" w:rsidRPr="003B0060" w:rsidRDefault="007F16EF" w:rsidP="002E425D">
      <w:r w:rsidRPr="003B0060">
        <w:t>Should any of this associated information be unavailable please contact OH (Tel: 023 9284 3187) so that appropriate advice can be given.</w:t>
      </w:r>
    </w:p>
    <w:sectPr w:rsidR="007F16EF" w:rsidRPr="003B0060" w:rsidSect="002E4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1FB1C0"/>
    <w:multiLevelType w:val="hybridMultilevel"/>
    <w:tmpl w:val="60E0128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1FDF243"/>
    <w:multiLevelType w:val="hybridMultilevel"/>
    <w:tmpl w:val="0D6377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8841013"/>
    <w:multiLevelType w:val="hybridMultilevel"/>
    <w:tmpl w:val="9F4063F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D728EAB"/>
    <w:multiLevelType w:val="hybridMultilevel"/>
    <w:tmpl w:val="863D64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7174B49"/>
    <w:multiLevelType w:val="hybridMultilevel"/>
    <w:tmpl w:val="8F743C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DECE516"/>
    <w:multiLevelType w:val="hybridMultilevel"/>
    <w:tmpl w:val="21E0826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FFFFF88"/>
    <w:multiLevelType w:val="singleLevel"/>
    <w:tmpl w:val="91E4590C"/>
    <w:lvl w:ilvl="0">
      <w:start w:val="1"/>
      <w:numFmt w:val="decimal"/>
      <w:pStyle w:val="ListNumber"/>
      <w:lvlText w:val="%1."/>
      <w:lvlJc w:val="left"/>
      <w:pPr>
        <w:tabs>
          <w:tab w:val="num" w:pos="360"/>
        </w:tabs>
        <w:ind w:left="360" w:hanging="360"/>
      </w:pPr>
    </w:lvl>
  </w:abstractNum>
  <w:abstractNum w:abstractNumId="7" w15:restartNumberingAfterBreak="0">
    <w:nsid w:val="009A497D"/>
    <w:multiLevelType w:val="hybridMultilevel"/>
    <w:tmpl w:val="ED4E6442"/>
    <w:lvl w:ilvl="0" w:tplc="936050E0">
      <w:start w:val="1"/>
      <w:numFmt w:val="bullet"/>
      <w:lvlText w:val=""/>
      <w:lvlJc w:val="left"/>
      <w:pPr>
        <w:ind w:left="36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1" w:tplc="08AE409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606C2C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C2647C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942BAB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87057F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C92BD3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D1A208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E94E36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700B3A"/>
    <w:multiLevelType w:val="hybridMultilevel"/>
    <w:tmpl w:val="A732B93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D40DAD"/>
    <w:multiLevelType w:val="hybridMultilevel"/>
    <w:tmpl w:val="57944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C7EE8"/>
    <w:multiLevelType w:val="hybridMultilevel"/>
    <w:tmpl w:val="B1882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171E7F"/>
    <w:multiLevelType w:val="hybridMultilevel"/>
    <w:tmpl w:val="3894DBB8"/>
    <w:lvl w:ilvl="0" w:tplc="0809000F">
      <w:start w:val="1"/>
      <w:numFmt w:val="decimal"/>
      <w:lvlText w:val="%1."/>
      <w:lvlJc w:val="left"/>
      <w:pPr>
        <w:ind w:left="758" w:hanging="360"/>
      </w:pPr>
    </w:lvl>
    <w:lvl w:ilvl="1" w:tplc="08090019">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12" w15:restartNumberingAfterBreak="0">
    <w:nsid w:val="525C687F"/>
    <w:multiLevelType w:val="hybridMultilevel"/>
    <w:tmpl w:val="0BC4D8BE"/>
    <w:lvl w:ilvl="0" w:tplc="2770808C">
      <w:start w:val="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D7231"/>
    <w:multiLevelType w:val="hybridMultilevel"/>
    <w:tmpl w:val="2506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A7B70"/>
    <w:multiLevelType w:val="hybridMultilevel"/>
    <w:tmpl w:val="9A7E7418"/>
    <w:lvl w:ilvl="0" w:tplc="08090015">
      <w:start w:val="1"/>
      <w:numFmt w:val="upp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6D983CB5"/>
    <w:multiLevelType w:val="hybridMultilevel"/>
    <w:tmpl w:val="56F6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1722A"/>
    <w:multiLevelType w:val="hybridMultilevel"/>
    <w:tmpl w:val="E9C6C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15672"/>
    <w:multiLevelType w:val="hybridMultilevel"/>
    <w:tmpl w:val="98B8478C"/>
    <w:lvl w:ilvl="0" w:tplc="32822D1C">
      <w:start w:val="1"/>
      <w:numFmt w:val="decimal"/>
      <w:lvlText w:val="%1."/>
      <w:lvlJc w:val="left"/>
      <w:pPr>
        <w:ind w:left="786"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B704E6D"/>
    <w:multiLevelType w:val="hybridMultilevel"/>
    <w:tmpl w:val="29D2BA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8"/>
  </w:num>
  <w:num w:numId="4">
    <w:abstractNumId w:val="2"/>
  </w:num>
  <w:num w:numId="5">
    <w:abstractNumId w:val="0"/>
  </w:num>
  <w:num w:numId="6">
    <w:abstractNumId w:val="5"/>
  </w:num>
  <w:num w:numId="7">
    <w:abstractNumId w:val="3"/>
  </w:num>
  <w:num w:numId="8">
    <w:abstractNumId w:val="4"/>
  </w:num>
  <w:num w:numId="9">
    <w:abstractNumId w:val="1"/>
  </w:num>
  <w:num w:numId="10">
    <w:abstractNumId w:val="15"/>
  </w:num>
  <w:num w:numId="11">
    <w:abstractNumId w:val="10"/>
  </w:num>
  <w:num w:numId="12">
    <w:abstractNumId w:val="6"/>
  </w:num>
  <w:num w:numId="13">
    <w:abstractNumId w:val="6"/>
    <w:lvlOverride w:ilvl="0">
      <w:startOverride w:val="1"/>
    </w:lvlOverride>
  </w:num>
  <w:num w:numId="14">
    <w:abstractNumId w:val="11"/>
  </w:num>
  <w:num w:numId="15">
    <w:abstractNumId w:val="14"/>
  </w:num>
  <w:num w:numId="16">
    <w:abstractNumId w:val="9"/>
  </w:num>
  <w:num w:numId="17">
    <w:abstractNumId w:val="13"/>
  </w:num>
  <w:num w:numId="18">
    <w:abstractNumId w:val="7"/>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C99"/>
    <w:rsid w:val="000476C6"/>
    <w:rsid w:val="000E703E"/>
    <w:rsid w:val="00112843"/>
    <w:rsid w:val="0013069B"/>
    <w:rsid w:val="001341DA"/>
    <w:rsid w:val="00163EF2"/>
    <w:rsid w:val="00164238"/>
    <w:rsid w:val="0016523A"/>
    <w:rsid w:val="001B0C33"/>
    <w:rsid w:val="001C103F"/>
    <w:rsid w:val="001C29D7"/>
    <w:rsid w:val="001C4DE7"/>
    <w:rsid w:val="001D4C81"/>
    <w:rsid w:val="001F7596"/>
    <w:rsid w:val="002132F6"/>
    <w:rsid w:val="00263F10"/>
    <w:rsid w:val="002D42A2"/>
    <w:rsid w:val="002E425D"/>
    <w:rsid w:val="002F19E9"/>
    <w:rsid w:val="00310A4A"/>
    <w:rsid w:val="00313BDA"/>
    <w:rsid w:val="00316253"/>
    <w:rsid w:val="00344EE5"/>
    <w:rsid w:val="0038415E"/>
    <w:rsid w:val="003B0060"/>
    <w:rsid w:val="003F42F2"/>
    <w:rsid w:val="003F6A9B"/>
    <w:rsid w:val="0040127D"/>
    <w:rsid w:val="00405681"/>
    <w:rsid w:val="004566AA"/>
    <w:rsid w:val="00481E90"/>
    <w:rsid w:val="00495FA0"/>
    <w:rsid w:val="004D72EF"/>
    <w:rsid w:val="004E2C99"/>
    <w:rsid w:val="00581410"/>
    <w:rsid w:val="005A72C4"/>
    <w:rsid w:val="005B2624"/>
    <w:rsid w:val="005F0688"/>
    <w:rsid w:val="005F12DE"/>
    <w:rsid w:val="006C5F2F"/>
    <w:rsid w:val="006E001B"/>
    <w:rsid w:val="006E2226"/>
    <w:rsid w:val="006E5684"/>
    <w:rsid w:val="006F5AB8"/>
    <w:rsid w:val="00720E22"/>
    <w:rsid w:val="007223FD"/>
    <w:rsid w:val="00754353"/>
    <w:rsid w:val="007A58F7"/>
    <w:rsid w:val="007B7225"/>
    <w:rsid w:val="007B7355"/>
    <w:rsid w:val="007D2454"/>
    <w:rsid w:val="007F16EF"/>
    <w:rsid w:val="0081248B"/>
    <w:rsid w:val="008203AD"/>
    <w:rsid w:val="0083512D"/>
    <w:rsid w:val="00843E1B"/>
    <w:rsid w:val="00882F1E"/>
    <w:rsid w:val="008D691D"/>
    <w:rsid w:val="008E0363"/>
    <w:rsid w:val="008E6DF4"/>
    <w:rsid w:val="009031E2"/>
    <w:rsid w:val="00925F42"/>
    <w:rsid w:val="00990448"/>
    <w:rsid w:val="00990ECA"/>
    <w:rsid w:val="009A7290"/>
    <w:rsid w:val="009D450C"/>
    <w:rsid w:val="00A325F9"/>
    <w:rsid w:val="00A55284"/>
    <w:rsid w:val="00A806AB"/>
    <w:rsid w:val="00AE2B08"/>
    <w:rsid w:val="00B146AC"/>
    <w:rsid w:val="00B45A11"/>
    <w:rsid w:val="00B756F4"/>
    <w:rsid w:val="00B76D93"/>
    <w:rsid w:val="00B91653"/>
    <w:rsid w:val="00B96119"/>
    <w:rsid w:val="00BA0CEF"/>
    <w:rsid w:val="00C22B81"/>
    <w:rsid w:val="00C73C84"/>
    <w:rsid w:val="00C801A1"/>
    <w:rsid w:val="00CF5FD5"/>
    <w:rsid w:val="00D03223"/>
    <w:rsid w:val="00D50E78"/>
    <w:rsid w:val="00D6463E"/>
    <w:rsid w:val="00D70505"/>
    <w:rsid w:val="00D7099D"/>
    <w:rsid w:val="00D962DA"/>
    <w:rsid w:val="00DA395D"/>
    <w:rsid w:val="00DB3FEA"/>
    <w:rsid w:val="00DD3787"/>
    <w:rsid w:val="00E21BBC"/>
    <w:rsid w:val="00E471A9"/>
    <w:rsid w:val="00E50C6A"/>
    <w:rsid w:val="00E64B95"/>
    <w:rsid w:val="00E800FD"/>
    <w:rsid w:val="00EA5D64"/>
    <w:rsid w:val="00EB746B"/>
    <w:rsid w:val="00EE77B8"/>
    <w:rsid w:val="00F011CF"/>
    <w:rsid w:val="00F202CF"/>
    <w:rsid w:val="00F45997"/>
    <w:rsid w:val="00F529D2"/>
    <w:rsid w:val="00F97705"/>
    <w:rsid w:val="00FF1AD0"/>
    <w:rsid w:val="00FF3D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E6A91"/>
  <w15:docId w15:val="{993EE981-B16B-3A4F-A2EB-F0417728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348"/>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E2C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4E2C99"/>
    <w:pPr>
      <w:ind w:left="720"/>
      <w:contextualSpacing/>
    </w:pPr>
  </w:style>
  <w:style w:type="paragraph" w:styleId="Closing">
    <w:name w:val="Closing"/>
    <w:basedOn w:val="Normal"/>
    <w:link w:val="ClosingChar"/>
    <w:rsid w:val="00FD4B9E"/>
    <w:pPr>
      <w:spacing w:after="0" w:line="220" w:lineRule="atLeast"/>
      <w:ind w:left="835"/>
    </w:pPr>
    <w:rPr>
      <w:rFonts w:ascii="Times New Roman" w:eastAsia="Times New Roman" w:hAnsi="Times New Roman"/>
      <w:sz w:val="20"/>
      <w:szCs w:val="20"/>
    </w:rPr>
  </w:style>
  <w:style w:type="character" w:customStyle="1" w:styleId="ClosingChar">
    <w:name w:val="Closing Char"/>
    <w:basedOn w:val="DefaultParagraphFont"/>
    <w:link w:val="Closing"/>
    <w:locked/>
    <w:rsid w:val="00FD4B9E"/>
    <w:rPr>
      <w:rFonts w:ascii="Times New Roman" w:hAnsi="Times New Roman" w:cs="Times New Roman"/>
      <w:sz w:val="20"/>
      <w:szCs w:val="20"/>
    </w:rPr>
  </w:style>
  <w:style w:type="paragraph" w:customStyle="1" w:styleId="Default">
    <w:name w:val="Default"/>
    <w:uiPriority w:val="99"/>
    <w:rsid w:val="005D32D5"/>
    <w:pPr>
      <w:autoSpaceDE w:val="0"/>
      <w:autoSpaceDN w:val="0"/>
      <w:adjustRightInd w:val="0"/>
    </w:pPr>
    <w:rPr>
      <w:rFonts w:ascii="Lucida Sans" w:hAnsi="Lucida Sans" w:cs="Lucida Sans"/>
      <w:color w:val="000000"/>
      <w:sz w:val="24"/>
      <w:szCs w:val="24"/>
    </w:rPr>
  </w:style>
  <w:style w:type="character" w:styleId="CommentReference">
    <w:name w:val="annotation reference"/>
    <w:basedOn w:val="DefaultParagraphFont"/>
    <w:uiPriority w:val="99"/>
    <w:semiHidden/>
    <w:rsid w:val="00035A40"/>
    <w:rPr>
      <w:rFonts w:cs="Times New Roman"/>
      <w:sz w:val="16"/>
      <w:szCs w:val="16"/>
    </w:rPr>
  </w:style>
  <w:style w:type="paragraph" w:styleId="CommentText">
    <w:name w:val="annotation text"/>
    <w:basedOn w:val="Normal"/>
    <w:link w:val="CommentTextChar"/>
    <w:uiPriority w:val="99"/>
    <w:semiHidden/>
    <w:rsid w:val="00035A40"/>
    <w:rPr>
      <w:sz w:val="20"/>
      <w:szCs w:val="20"/>
    </w:rPr>
  </w:style>
  <w:style w:type="character" w:customStyle="1" w:styleId="CommentTextChar">
    <w:name w:val="Comment Text Char"/>
    <w:basedOn w:val="DefaultParagraphFont"/>
    <w:link w:val="CommentText"/>
    <w:uiPriority w:val="99"/>
    <w:semiHidden/>
    <w:locked/>
    <w:rsid w:val="00035A40"/>
    <w:rPr>
      <w:rFonts w:cs="Times New Roman"/>
      <w:lang w:eastAsia="en-US"/>
    </w:rPr>
  </w:style>
  <w:style w:type="paragraph" w:styleId="BalloonText">
    <w:name w:val="Balloon Text"/>
    <w:basedOn w:val="Normal"/>
    <w:link w:val="BalloonTextChar"/>
    <w:uiPriority w:val="99"/>
    <w:semiHidden/>
    <w:rsid w:val="00035A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A4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7819F8"/>
    <w:rPr>
      <w:b/>
      <w:bCs/>
    </w:rPr>
  </w:style>
  <w:style w:type="character" w:customStyle="1" w:styleId="CommentSubjectChar">
    <w:name w:val="Comment Subject Char"/>
    <w:basedOn w:val="CommentTextChar"/>
    <w:link w:val="CommentSubject"/>
    <w:uiPriority w:val="99"/>
    <w:semiHidden/>
    <w:rsid w:val="007819F8"/>
    <w:rPr>
      <w:rFonts w:cs="Times New Roman"/>
      <w:b/>
      <w:bCs/>
      <w:sz w:val="20"/>
      <w:szCs w:val="20"/>
      <w:lang w:eastAsia="en-US"/>
    </w:rPr>
  </w:style>
  <w:style w:type="paragraph" w:styleId="ListParagraph">
    <w:name w:val="List Paragraph"/>
    <w:basedOn w:val="Normal"/>
    <w:uiPriority w:val="34"/>
    <w:qFormat/>
    <w:rsid w:val="002D42A2"/>
    <w:pPr>
      <w:ind w:left="720"/>
    </w:pPr>
  </w:style>
  <w:style w:type="paragraph" w:styleId="ListNumber">
    <w:name w:val="List Number"/>
    <w:basedOn w:val="Normal"/>
    <w:rsid w:val="00495FA0"/>
    <w:pPr>
      <w:numPr>
        <w:numId w:val="12"/>
      </w:numPr>
      <w:spacing w:before="80" w:after="80"/>
    </w:pPr>
    <w:rPr>
      <w:rFonts w:ascii="Arial" w:eastAsia="Times New Roman" w:hAnsi="Arial"/>
      <w:szCs w:val="24"/>
    </w:rPr>
  </w:style>
  <w:style w:type="character" w:styleId="Hyperlink">
    <w:name w:val="Hyperlink"/>
    <w:uiPriority w:val="99"/>
    <w:unhideWhenUsed/>
    <w:rsid w:val="007F1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port.ac.uk/departments/services/humanresources/occupationalhealthservice/jobhazardinformation/filetodownload,164407,en.doc" TargetMode="External" Id="rId5" /><Relationship Type="http://schemas.openxmlformats.org/officeDocument/2006/relationships/webSettings" Target="webSettings.xml" Id="rId4" /><Relationship Type="http://schemas.openxmlformats.org/officeDocument/2006/relationships/customXml" Target="/customXML/item.xml" Id="R90fd49f9df5442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7AA4D16774087397E053C000310AC8A6" version="1.0.0">
  <systemFields>
    <field name="Objective-Id">
      <value order="0">A833793</value>
    </field>
    <field name="Objective-Title">
      <value order="0">11. Generic Ethics Member Role Descriptor -  Dec 2016</value>
    </field>
    <field name="Objective-Description">
      <value order="0"/>
    </field>
    <field name="Objective-CreationStamp">
      <value order="0">2020-04-01T13:20:02Z</value>
    </field>
    <field name="Objective-IsApproved">
      <value order="0">false</value>
    </field>
    <field name="Objective-IsPublished">
      <value order="0">true</value>
    </field>
    <field name="Objective-DatePublished">
      <value order="0">2020-04-01T13:20:02Z</value>
    </field>
    <field name="Objective-ModificationStamp">
      <value order="0">2020-04-01T13:20:03Z</value>
    </field>
    <field name="Objective-Owner">
      <value order="0">Llewellyn Olga</value>
    </field>
    <field name="Objective-Path">
      <value order="0">Objective Global Folder:Professional Service - Research &amp; Innovation Services:Communications:Guidance and Forms:Ethics</value>
    </field>
    <field name="Objective-Parent">
      <value order="0">Ethics</value>
    </field>
    <field name="Objective-State">
      <value order="0">Published</value>
    </field>
    <field name="Objective-VersionId">
      <value order="0">vA1000783</value>
    </field>
    <field name="Objective-Version">
      <value order="0">1.0</value>
    </field>
    <field name="Objective-VersionNumber">
      <value order="0">1</value>
    </field>
    <field name="Objective-VersionComment">
      <value order="0">First version</value>
    </field>
    <field name="Objective-FileNumber">
      <value order="0">qA198980</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UNIVERSITY OF PORTSMOUTH – RECRUITMENT PAPERWORK</vt:lpstr>
    </vt:vector>
  </TitlesOfParts>
  <Company>University of Portsmouth</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PORTSMOUTH – RECRUITMENT PAPERWORK</dc:title>
  <dc:creator>MayJ</dc:creator>
  <cp:lastModifiedBy>Simon K</cp:lastModifiedBy>
  <cp:revision>8</cp:revision>
  <cp:lastPrinted>2013-03-28T11:51:00Z</cp:lastPrinted>
  <dcterms:created xsi:type="dcterms:W3CDTF">2016-12-21T15:40:00Z</dcterms:created>
  <dcterms:modified xsi:type="dcterms:W3CDTF">2020-03-17T09:03:00Z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A833793</vt:lpwstr>
  </property>
  <property fmtid="{D5CDD505-2E9C-101B-9397-08002B2CF9AE}" pid="4" name="Objective-Title">
    <vt:lpwstr>11. Generic Ethics Member Role Descriptor -  Dec 2016</vt:lpwstr>
  </property>
  <property fmtid="{D5CDD505-2E9C-101B-9397-08002B2CF9AE}" pid="5" name="Objective-Description">
    <vt:lpwstr/>
  </property>
  <property fmtid="{D5CDD505-2E9C-101B-9397-08002B2CF9AE}" pid="6" name="Objective-CreationStamp">
    <vt:filetime>2020-04-01T13:20:02Z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2020-04-01T13:20:02Z</vt:filetime>
  </property>
  <property fmtid="{D5CDD505-2E9C-101B-9397-08002B2CF9AE}" pid="10" name="Objective-ModificationStamp">
    <vt:filetime>2020-04-01T13:20:03Z</vt:filetime>
  </property>
  <property fmtid="{D5CDD505-2E9C-101B-9397-08002B2CF9AE}" pid="11" name="Objective-Owner">
    <vt:lpwstr>Llewellyn Olga</vt:lpwstr>
  </property>
  <property fmtid="{D5CDD505-2E9C-101B-9397-08002B2CF9AE}" pid="12" name="Objective-Path">
    <vt:lpwstr>Objective Global Folder:Professional Service - Research &amp; Innovation Services:Communications:Guidance and Forms:Ethics</vt:lpwstr>
  </property>
  <property fmtid="{D5CDD505-2E9C-101B-9397-08002B2CF9AE}" pid="13" name="Objective-Parent">
    <vt:lpwstr>Ethics</vt:lpwstr>
  </property>
  <property fmtid="{D5CDD505-2E9C-101B-9397-08002B2CF9AE}" pid="14" name="Objective-State">
    <vt:lpwstr>Published</vt:lpwstr>
  </property>
  <property fmtid="{D5CDD505-2E9C-101B-9397-08002B2CF9AE}" pid="15" name="Objective-VersionId">
    <vt:lpwstr>vA1000783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qA198980</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