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E003D" w14:textId="0CED8C8C" w:rsidR="00A36E00" w:rsidRPr="00000306" w:rsidRDefault="00274CB3" w:rsidP="007D68D3">
      <w:pPr>
        <w:jc w:val="center"/>
        <w:rPr>
          <w:b/>
          <w:sz w:val="10"/>
          <w:szCs w:val="10"/>
        </w:rPr>
      </w:pPr>
      <w:r w:rsidRPr="00DB322E">
        <w:rPr>
          <w:b/>
          <w:sz w:val="28"/>
          <w:szCs w:val="28"/>
        </w:rPr>
        <w:t xml:space="preserve">Standard Operating Procedure for </w:t>
      </w:r>
      <w:r w:rsidR="00DB322E">
        <w:rPr>
          <w:b/>
          <w:sz w:val="28"/>
          <w:szCs w:val="28"/>
        </w:rPr>
        <w:t xml:space="preserve">handling </w:t>
      </w:r>
      <w:r w:rsidRPr="00DB322E">
        <w:rPr>
          <w:b/>
          <w:sz w:val="28"/>
          <w:szCs w:val="28"/>
        </w:rPr>
        <w:t>amendments</w:t>
      </w:r>
    </w:p>
    <w:p w14:paraId="25097675" w14:textId="77777777" w:rsidR="00000306" w:rsidRPr="00000306" w:rsidRDefault="00000306" w:rsidP="007D68D3">
      <w:pPr>
        <w:jc w:val="center"/>
        <w:rPr>
          <w:b/>
          <w:sz w:val="10"/>
          <w:szCs w:val="10"/>
        </w:rPr>
      </w:pPr>
    </w:p>
    <w:tbl>
      <w:tblPr>
        <w:tblStyle w:val="TableGrid"/>
        <w:tblW w:w="0" w:type="auto"/>
        <w:tblInd w:w="3244" w:type="dxa"/>
        <w:tblLook w:val="04A0" w:firstRow="1" w:lastRow="0" w:firstColumn="1" w:lastColumn="0" w:noHBand="0" w:noVBand="1"/>
      </w:tblPr>
      <w:tblGrid>
        <w:gridCol w:w="3955"/>
      </w:tblGrid>
      <w:tr w:rsidR="00000306" w14:paraId="14F6F1B0" w14:textId="77777777" w:rsidTr="000112AE">
        <w:tc>
          <w:tcPr>
            <w:tcW w:w="3955" w:type="dxa"/>
            <w:tcBorders>
              <w:bottom w:val="single" w:sz="4" w:space="0" w:color="auto"/>
            </w:tcBorders>
            <w:vAlign w:val="center"/>
          </w:tcPr>
          <w:p w14:paraId="41B9EE47" w14:textId="77777777" w:rsidR="00000306" w:rsidRPr="00DB322E" w:rsidRDefault="00000306" w:rsidP="000112AE">
            <w:pPr>
              <w:jc w:val="center"/>
              <w:rPr>
                <w:b/>
              </w:rPr>
            </w:pPr>
            <w:r w:rsidRPr="00DB322E">
              <w:rPr>
                <w:b/>
              </w:rPr>
              <w:t>Colour Key:</w:t>
            </w:r>
          </w:p>
        </w:tc>
      </w:tr>
      <w:tr w:rsidR="00000306" w14:paraId="5A4FAFE9" w14:textId="77777777" w:rsidTr="000112AE">
        <w:tc>
          <w:tcPr>
            <w:tcW w:w="3955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60A2A2E2" w14:textId="77777777" w:rsidR="00000306" w:rsidRDefault="00000306" w:rsidP="000112AE">
            <w:pPr>
              <w:jc w:val="center"/>
            </w:pPr>
            <w:r>
              <w:t>Action for researcher</w:t>
            </w:r>
          </w:p>
        </w:tc>
      </w:tr>
      <w:tr w:rsidR="00000306" w14:paraId="62E1845C" w14:textId="77777777" w:rsidTr="000112AE">
        <w:tc>
          <w:tcPr>
            <w:tcW w:w="3955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3E1C687E" w14:textId="77777777" w:rsidR="00000306" w:rsidRDefault="00000306" w:rsidP="000112AE">
            <w:pPr>
              <w:jc w:val="center"/>
            </w:pPr>
            <w:r>
              <w:t>Action for FEC administrator</w:t>
            </w:r>
          </w:p>
        </w:tc>
      </w:tr>
      <w:tr w:rsidR="00000306" w14:paraId="08F2EF0E" w14:textId="77777777" w:rsidTr="000112AE">
        <w:tc>
          <w:tcPr>
            <w:tcW w:w="3955" w:type="dxa"/>
            <w:shd w:val="clear" w:color="auto" w:fill="BDD6EE" w:themeFill="accent5" w:themeFillTint="66"/>
            <w:vAlign w:val="center"/>
          </w:tcPr>
          <w:p w14:paraId="009FAE6B" w14:textId="77777777" w:rsidR="00000306" w:rsidRDefault="00000306" w:rsidP="000112AE">
            <w:pPr>
              <w:jc w:val="center"/>
            </w:pPr>
            <w:r>
              <w:t>Action for FEC members/officers</w:t>
            </w:r>
          </w:p>
        </w:tc>
      </w:tr>
    </w:tbl>
    <w:p w14:paraId="1B525CAC" w14:textId="77777777" w:rsidR="00000306" w:rsidRDefault="00000306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5"/>
        <w:gridCol w:w="8910"/>
        <w:gridCol w:w="1165"/>
      </w:tblGrid>
      <w:tr w:rsidR="00E86EBA" w:rsidRPr="00A36E00" w14:paraId="4C0F4F26" w14:textId="77777777" w:rsidTr="00E86EBA">
        <w:tc>
          <w:tcPr>
            <w:tcW w:w="535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20CAB76B" w14:textId="77777777" w:rsidR="00274CB3" w:rsidRPr="00A36E00" w:rsidRDefault="00274CB3" w:rsidP="00612C01">
            <w:pPr>
              <w:rPr>
                <w:sz w:val="20"/>
                <w:szCs w:val="20"/>
              </w:rPr>
            </w:pPr>
          </w:p>
        </w:tc>
        <w:tc>
          <w:tcPr>
            <w:tcW w:w="8910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1BEB436A" w14:textId="77777777" w:rsidR="00274CB3" w:rsidRPr="00A36E00" w:rsidRDefault="00274CB3" w:rsidP="00612C01">
            <w:pPr>
              <w:rPr>
                <w:b/>
                <w:sz w:val="20"/>
                <w:szCs w:val="20"/>
              </w:rPr>
            </w:pPr>
            <w:r w:rsidRPr="00A36E00">
              <w:rPr>
                <w:b/>
                <w:sz w:val="20"/>
                <w:szCs w:val="20"/>
              </w:rPr>
              <w:t>Action</w:t>
            </w:r>
          </w:p>
        </w:tc>
        <w:tc>
          <w:tcPr>
            <w:tcW w:w="1165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2B85EE2F" w14:textId="626D0F37" w:rsidR="00274CB3" w:rsidRPr="00A36E00" w:rsidRDefault="00274CB3" w:rsidP="00E86E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Ideal Timeline </w:t>
            </w:r>
          </w:p>
        </w:tc>
      </w:tr>
      <w:tr w:rsidR="00E86EBA" w:rsidRPr="00A36E00" w14:paraId="601E679F" w14:textId="77777777" w:rsidTr="00E86EBA">
        <w:tc>
          <w:tcPr>
            <w:tcW w:w="535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025C48FD" w14:textId="77777777" w:rsidR="00274CB3" w:rsidRPr="00A36E00" w:rsidRDefault="00274CB3" w:rsidP="00612C01">
            <w:pPr>
              <w:rPr>
                <w:sz w:val="20"/>
                <w:szCs w:val="20"/>
              </w:rPr>
            </w:pPr>
            <w:r w:rsidRPr="00A36E00">
              <w:rPr>
                <w:sz w:val="20"/>
                <w:szCs w:val="20"/>
              </w:rPr>
              <w:t>1.</w:t>
            </w:r>
          </w:p>
        </w:tc>
        <w:tc>
          <w:tcPr>
            <w:tcW w:w="8910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3291A257" w14:textId="20C77F3E" w:rsidR="00274CB3" w:rsidRPr="00A36E00" w:rsidRDefault="0051210F" w:rsidP="00612C01">
            <w:pPr>
              <w:rPr>
                <w:sz w:val="20"/>
                <w:szCs w:val="20"/>
              </w:rPr>
            </w:pPr>
            <w:r w:rsidRPr="0051210F">
              <w:rPr>
                <w:b/>
                <w:sz w:val="20"/>
                <w:szCs w:val="20"/>
              </w:rPr>
              <w:t>RESEARCHER:</w:t>
            </w:r>
            <w:r>
              <w:rPr>
                <w:sz w:val="20"/>
                <w:szCs w:val="20"/>
              </w:rPr>
              <w:t xml:space="preserve"> </w:t>
            </w:r>
            <w:r w:rsidR="00274CB3" w:rsidRPr="00A36E00">
              <w:rPr>
                <w:sz w:val="20"/>
                <w:szCs w:val="20"/>
              </w:rPr>
              <w:t xml:space="preserve">Determine that </w:t>
            </w:r>
            <w:r w:rsidR="006E0C77">
              <w:rPr>
                <w:sz w:val="20"/>
                <w:szCs w:val="20"/>
              </w:rPr>
              <w:t>a substantial</w:t>
            </w:r>
            <w:r w:rsidR="00274CB3">
              <w:rPr>
                <w:sz w:val="20"/>
                <w:szCs w:val="20"/>
              </w:rPr>
              <w:t xml:space="preserve"> amendment is required </w:t>
            </w:r>
            <w:r w:rsidR="00274CB3" w:rsidRPr="00A36E00">
              <w:rPr>
                <w:sz w:val="20"/>
                <w:szCs w:val="20"/>
              </w:rPr>
              <w:t>and obtain appropriate management permissions.</w:t>
            </w:r>
          </w:p>
        </w:tc>
        <w:tc>
          <w:tcPr>
            <w:tcW w:w="1165" w:type="dxa"/>
            <w:shd w:val="thinDiagStripe" w:color="auto" w:fill="E7E6E6" w:themeFill="background2"/>
          </w:tcPr>
          <w:p w14:paraId="180DAFCF" w14:textId="77777777" w:rsidR="00274CB3" w:rsidRPr="00A36E00" w:rsidRDefault="00274CB3" w:rsidP="00612C01">
            <w:pPr>
              <w:jc w:val="center"/>
              <w:rPr>
                <w:sz w:val="20"/>
                <w:szCs w:val="20"/>
              </w:rPr>
            </w:pPr>
          </w:p>
        </w:tc>
      </w:tr>
      <w:tr w:rsidR="00E86EBA" w:rsidRPr="00A36E00" w14:paraId="72908C44" w14:textId="77777777" w:rsidTr="00E86EBA">
        <w:tc>
          <w:tcPr>
            <w:tcW w:w="535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097A2D49" w14:textId="77777777" w:rsidR="00274CB3" w:rsidRPr="00A36E00" w:rsidRDefault="00274CB3" w:rsidP="00612C01">
            <w:pPr>
              <w:rPr>
                <w:sz w:val="20"/>
                <w:szCs w:val="20"/>
              </w:rPr>
            </w:pPr>
            <w:r w:rsidRPr="00A36E00">
              <w:rPr>
                <w:sz w:val="20"/>
                <w:szCs w:val="20"/>
              </w:rPr>
              <w:t>2.</w:t>
            </w:r>
          </w:p>
        </w:tc>
        <w:tc>
          <w:tcPr>
            <w:tcW w:w="8910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2BABB99D" w14:textId="2069244C" w:rsidR="00274CB3" w:rsidRPr="00A36E00" w:rsidRDefault="0051210F" w:rsidP="00612C01">
            <w:pPr>
              <w:rPr>
                <w:sz w:val="20"/>
                <w:szCs w:val="20"/>
              </w:rPr>
            </w:pPr>
            <w:r w:rsidRPr="0051210F">
              <w:rPr>
                <w:b/>
                <w:sz w:val="20"/>
                <w:szCs w:val="20"/>
              </w:rPr>
              <w:t>RESEARCHER:</w:t>
            </w:r>
            <w:r>
              <w:rPr>
                <w:sz w:val="20"/>
                <w:szCs w:val="20"/>
              </w:rPr>
              <w:t xml:space="preserve"> </w:t>
            </w:r>
            <w:r w:rsidR="00274CB3" w:rsidRPr="00A36E00">
              <w:rPr>
                <w:sz w:val="20"/>
                <w:szCs w:val="20"/>
              </w:rPr>
              <w:t>Download and complete</w:t>
            </w:r>
            <w:r w:rsidR="00274CB3">
              <w:rPr>
                <w:sz w:val="20"/>
                <w:szCs w:val="20"/>
              </w:rPr>
              <w:t xml:space="preserve"> </w:t>
            </w:r>
            <w:r w:rsidR="006E0C77">
              <w:rPr>
                <w:sz w:val="20"/>
                <w:szCs w:val="20"/>
              </w:rPr>
              <w:t xml:space="preserve">substantial </w:t>
            </w:r>
            <w:r w:rsidR="00274CB3">
              <w:rPr>
                <w:sz w:val="20"/>
                <w:szCs w:val="20"/>
              </w:rPr>
              <w:t>amendment form</w:t>
            </w:r>
            <w:r w:rsidR="00274CB3" w:rsidRPr="00A36E00">
              <w:rPr>
                <w:sz w:val="20"/>
                <w:szCs w:val="20"/>
              </w:rPr>
              <w:t>. Email to relevant faculty email address along with supporting information</w:t>
            </w:r>
            <w:r w:rsidR="007D68D3">
              <w:rPr>
                <w:sz w:val="20"/>
                <w:szCs w:val="20"/>
              </w:rPr>
              <w:t xml:space="preserve"> </w:t>
            </w:r>
            <w:r w:rsidR="007D68D3" w:rsidRPr="007D68D3">
              <w:rPr>
                <w:b/>
                <w:sz w:val="20"/>
                <w:szCs w:val="20"/>
              </w:rPr>
              <w:t>highlighting changes</w:t>
            </w:r>
            <w:r w:rsidR="00274CB3" w:rsidRPr="00A36E00">
              <w:rPr>
                <w:sz w:val="20"/>
                <w:szCs w:val="20"/>
              </w:rPr>
              <w:t xml:space="preserve">. If the </w:t>
            </w:r>
            <w:r w:rsidR="003F28B0">
              <w:rPr>
                <w:sz w:val="20"/>
                <w:szCs w:val="20"/>
              </w:rPr>
              <w:t>C</w:t>
            </w:r>
            <w:r w:rsidR="00274CB3" w:rsidRPr="00A36E00">
              <w:rPr>
                <w:sz w:val="20"/>
                <w:szCs w:val="20"/>
              </w:rPr>
              <w:t>I is a student, confirmation from the supervisor will be required</w:t>
            </w:r>
            <w:r w:rsidR="006E0C77">
              <w:rPr>
                <w:sz w:val="20"/>
                <w:szCs w:val="20"/>
              </w:rPr>
              <w:t xml:space="preserve"> by email</w:t>
            </w:r>
            <w:r w:rsidR="00274CB3" w:rsidRPr="00A36E00">
              <w:rPr>
                <w:sz w:val="20"/>
                <w:szCs w:val="20"/>
              </w:rPr>
              <w:t>.</w:t>
            </w:r>
          </w:p>
        </w:tc>
        <w:tc>
          <w:tcPr>
            <w:tcW w:w="1165" w:type="dxa"/>
            <w:tcBorders>
              <w:bottom w:val="single" w:sz="4" w:space="0" w:color="auto"/>
            </w:tcBorders>
            <w:shd w:val="thinDiagStripe" w:color="auto" w:fill="E7E6E6" w:themeFill="background2"/>
          </w:tcPr>
          <w:p w14:paraId="75FC7E92" w14:textId="77777777" w:rsidR="00274CB3" w:rsidRPr="00A36E00" w:rsidRDefault="00274CB3" w:rsidP="00612C01">
            <w:pPr>
              <w:jc w:val="center"/>
              <w:rPr>
                <w:sz w:val="20"/>
                <w:szCs w:val="20"/>
              </w:rPr>
            </w:pPr>
          </w:p>
        </w:tc>
      </w:tr>
      <w:tr w:rsidR="007D68D3" w:rsidRPr="00A36E00" w14:paraId="136B65DB" w14:textId="77777777" w:rsidTr="000112AE">
        <w:tc>
          <w:tcPr>
            <w:tcW w:w="535" w:type="dxa"/>
            <w:shd w:val="clear" w:color="auto" w:fill="C5E0B3" w:themeFill="accent6" w:themeFillTint="66"/>
          </w:tcPr>
          <w:p w14:paraId="6D89767D" w14:textId="7778FD33" w:rsidR="007D68D3" w:rsidRPr="00A36E00" w:rsidRDefault="007D68D3" w:rsidP="000112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910" w:type="dxa"/>
            <w:shd w:val="clear" w:color="auto" w:fill="C5E0B3" w:themeFill="accent6" w:themeFillTint="66"/>
          </w:tcPr>
          <w:p w14:paraId="4D9396C4" w14:textId="19EF559E" w:rsidR="007D68D3" w:rsidRDefault="007D68D3" w:rsidP="000112AE">
            <w:pPr>
              <w:rPr>
                <w:sz w:val="20"/>
                <w:szCs w:val="20"/>
              </w:rPr>
            </w:pPr>
            <w:r w:rsidRPr="0051210F">
              <w:rPr>
                <w:b/>
                <w:sz w:val="20"/>
                <w:szCs w:val="20"/>
              </w:rPr>
              <w:t>FEC Admin:</w:t>
            </w:r>
            <w:r>
              <w:rPr>
                <w:sz w:val="20"/>
                <w:szCs w:val="20"/>
              </w:rPr>
              <w:t xml:space="preserve"> Locate original forum for the application from the archive and move to “Current Reviews” section of Moodle (create a new forum if one does not already exist). Within forum create new discussion (titled as amendment x). Upload relevant documentation to discussion (if a new forum is created it would be helpful to upload any relevant previous paperwork as well).</w:t>
            </w:r>
          </w:p>
          <w:p w14:paraId="320BB2B3" w14:textId="77777777" w:rsidR="007D68D3" w:rsidRPr="00A36E00" w:rsidRDefault="007D68D3" w:rsidP="000112AE">
            <w:pPr>
              <w:rPr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C5E0B3" w:themeFill="accent6" w:themeFillTint="66"/>
          </w:tcPr>
          <w:p w14:paraId="05D33A2C" w14:textId="2C16A4FE" w:rsidR="007D68D3" w:rsidRDefault="007D68D3" w:rsidP="000112AE">
            <w:pPr>
              <w:jc w:val="center"/>
              <w:rPr>
                <w:sz w:val="20"/>
                <w:szCs w:val="20"/>
              </w:rPr>
            </w:pPr>
            <w:r w:rsidRPr="00274CB3">
              <w:rPr>
                <w:color w:val="FF0000"/>
                <w:sz w:val="20"/>
                <w:szCs w:val="20"/>
              </w:rPr>
              <w:t>Clock Starts</w:t>
            </w:r>
            <w:r w:rsidRPr="00DB322E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E86EBA" w:rsidRPr="00A36E00" w14:paraId="4C612266" w14:textId="77777777" w:rsidTr="00E86EBA">
        <w:tc>
          <w:tcPr>
            <w:tcW w:w="535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2E61F5D4" w14:textId="65917310" w:rsidR="00A043E2" w:rsidRDefault="007D68D3" w:rsidP="00612C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043E2">
              <w:rPr>
                <w:sz w:val="20"/>
                <w:szCs w:val="20"/>
              </w:rPr>
              <w:t>.</w:t>
            </w:r>
          </w:p>
        </w:tc>
        <w:tc>
          <w:tcPr>
            <w:tcW w:w="8910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7F2099DB" w14:textId="27B1AE84" w:rsidR="00A043E2" w:rsidRDefault="0051210F" w:rsidP="00274CB3">
            <w:pPr>
              <w:rPr>
                <w:sz w:val="20"/>
                <w:szCs w:val="20"/>
              </w:rPr>
            </w:pPr>
            <w:r w:rsidRPr="0051210F">
              <w:rPr>
                <w:b/>
                <w:sz w:val="20"/>
                <w:szCs w:val="20"/>
              </w:rPr>
              <w:t>FEC Admin:</w:t>
            </w:r>
            <w:r>
              <w:rPr>
                <w:sz w:val="20"/>
                <w:szCs w:val="20"/>
              </w:rPr>
              <w:t xml:space="preserve"> </w:t>
            </w:r>
            <w:r w:rsidR="007D68D3">
              <w:rPr>
                <w:sz w:val="20"/>
                <w:szCs w:val="20"/>
              </w:rPr>
              <w:t>notify chair/duty officer of</w:t>
            </w:r>
            <w:r w:rsidR="00A043E2">
              <w:rPr>
                <w:sz w:val="20"/>
                <w:szCs w:val="20"/>
              </w:rPr>
              <w:t xml:space="preserve"> amendment to determine whether it requires committee review.</w:t>
            </w:r>
          </w:p>
          <w:p w14:paraId="20BB7094" w14:textId="77777777" w:rsidR="00A043E2" w:rsidRDefault="00A043E2" w:rsidP="00274CB3">
            <w:pPr>
              <w:rPr>
                <w:sz w:val="20"/>
                <w:szCs w:val="20"/>
              </w:rPr>
            </w:pPr>
          </w:p>
        </w:tc>
        <w:tc>
          <w:tcPr>
            <w:tcW w:w="1165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51DAA7B8" w14:textId="7BC47C89" w:rsidR="00A043E2" w:rsidRPr="00274CB3" w:rsidRDefault="007D68D3" w:rsidP="00612C01">
            <w:pPr>
              <w:jc w:val="center"/>
              <w:rPr>
                <w:color w:val="FF0000"/>
                <w:sz w:val="20"/>
                <w:szCs w:val="20"/>
              </w:rPr>
            </w:pPr>
            <w:r w:rsidRPr="007D68D3"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E86EBA" w:rsidRPr="00A36E00" w14:paraId="59B4C5A3" w14:textId="77777777" w:rsidTr="00E86EBA">
        <w:tc>
          <w:tcPr>
            <w:tcW w:w="535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457173C1" w14:textId="21520446" w:rsidR="00A043E2" w:rsidRDefault="007D68D3" w:rsidP="00612C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A043E2">
              <w:rPr>
                <w:sz w:val="20"/>
                <w:szCs w:val="20"/>
              </w:rPr>
              <w:t>.</w:t>
            </w:r>
          </w:p>
        </w:tc>
        <w:tc>
          <w:tcPr>
            <w:tcW w:w="8910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670C1A6E" w14:textId="14DE730C" w:rsidR="00A043E2" w:rsidRDefault="0051210F" w:rsidP="007D68D3">
            <w:pPr>
              <w:rPr>
                <w:sz w:val="20"/>
                <w:szCs w:val="20"/>
              </w:rPr>
            </w:pPr>
            <w:r w:rsidRPr="0051210F">
              <w:rPr>
                <w:b/>
                <w:sz w:val="20"/>
                <w:szCs w:val="20"/>
              </w:rPr>
              <w:t>FEC Officer:</w:t>
            </w:r>
            <w:r>
              <w:rPr>
                <w:sz w:val="20"/>
                <w:szCs w:val="20"/>
              </w:rPr>
              <w:t xml:space="preserve"> </w:t>
            </w:r>
            <w:r w:rsidR="00A043E2">
              <w:rPr>
                <w:sz w:val="20"/>
                <w:szCs w:val="20"/>
              </w:rPr>
              <w:t>Chair/duty officer either deals with amendment through chair</w:t>
            </w:r>
            <w:r w:rsidR="00E3175E">
              <w:rPr>
                <w:sz w:val="20"/>
                <w:szCs w:val="20"/>
              </w:rPr>
              <w:t>’</w:t>
            </w:r>
            <w:r w:rsidR="00A043E2">
              <w:rPr>
                <w:sz w:val="20"/>
                <w:szCs w:val="20"/>
              </w:rPr>
              <w:t>s actions (if no material ethical issues are involved) or determines a further committee review is required.</w:t>
            </w:r>
            <w:r w:rsidR="00F909D2">
              <w:rPr>
                <w:sz w:val="20"/>
                <w:szCs w:val="20"/>
              </w:rPr>
              <w:t xml:space="preserve"> This step inevitably requires a judgement call. If in doubt send to committee review.</w:t>
            </w:r>
            <w:r w:rsidR="007D68D3">
              <w:rPr>
                <w:sz w:val="20"/>
                <w:szCs w:val="20"/>
              </w:rPr>
              <w:t xml:space="preserve"> </w:t>
            </w:r>
          </w:p>
          <w:p w14:paraId="3F713704" w14:textId="595683D3" w:rsidR="007D68D3" w:rsidRDefault="007D68D3" w:rsidP="007D68D3">
            <w:pPr>
              <w:rPr>
                <w:sz w:val="20"/>
                <w:szCs w:val="20"/>
              </w:rPr>
            </w:pPr>
          </w:p>
        </w:tc>
        <w:tc>
          <w:tcPr>
            <w:tcW w:w="1165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75585B55" w14:textId="77777777" w:rsidR="00A043E2" w:rsidRDefault="00A043E2" w:rsidP="00612C01">
            <w:pPr>
              <w:jc w:val="center"/>
              <w:rPr>
                <w:color w:val="FF0000"/>
                <w:sz w:val="20"/>
                <w:szCs w:val="20"/>
              </w:rPr>
            </w:pPr>
            <w:r w:rsidRPr="00DB322E"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E86EBA" w:rsidRPr="00A36E00" w14:paraId="6D96D478" w14:textId="77777777" w:rsidTr="00E86EBA">
        <w:tc>
          <w:tcPr>
            <w:tcW w:w="535" w:type="dxa"/>
            <w:shd w:val="clear" w:color="auto" w:fill="C5E0B3" w:themeFill="accent6" w:themeFillTint="66"/>
          </w:tcPr>
          <w:p w14:paraId="06A2BBEC" w14:textId="41FC0FF5" w:rsidR="00274CB3" w:rsidRPr="00A36E00" w:rsidRDefault="007D68D3" w:rsidP="00612C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6a.</w:t>
            </w:r>
          </w:p>
        </w:tc>
        <w:tc>
          <w:tcPr>
            <w:tcW w:w="8910" w:type="dxa"/>
            <w:shd w:val="clear" w:color="auto" w:fill="C5E0B3" w:themeFill="accent6" w:themeFillTint="66"/>
          </w:tcPr>
          <w:p w14:paraId="7F184FF0" w14:textId="65D468DB" w:rsidR="00A043E2" w:rsidRPr="00A36E00" w:rsidRDefault="0051210F" w:rsidP="007D68D3">
            <w:pPr>
              <w:rPr>
                <w:sz w:val="20"/>
                <w:szCs w:val="20"/>
              </w:rPr>
            </w:pPr>
            <w:r w:rsidRPr="0051210F">
              <w:rPr>
                <w:b/>
                <w:sz w:val="20"/>
                <w:szCs w:val="20"/>
              </w:rPr>
              <w:t>FEC Admin:</w:t>
            </w:r>
            <w:r w:rsidR="007D68D3">
              <w:rPr>
                <w:sz w:val="20"/>
                <w:szCs w:val="20"/>
              </w:rPr>
              <w:t xml:space="preserve"> If dealt with through chair</w:t>
            </w:r>
            <w:r w:rsidR="00E3175E">
              <w:rPr>
                <w:sz w:val="20"/>
                <w:szCs w:val="20"/>
              </w:rPr>
              <w:t>’</w:t>
            </w:r>
            <w:r w:rsidR="007D68D3">
              <w:rPr>
                <w:sz w:val="20"/>
                <w:szCs w:val="20"/>
              </w:rPr>
              <w:t>s actions skip to step 15 (below)</w:t>
            </w:r>
          </w:p>
        </w:tc>
        <w:tc>
          <w:tcPr>
            <w:tcW w:w="1165" w:type="dxa"/>
            <w:shd w:val="clear" w:color="auto" w:fill="C5E0B3" w:themeFill="accent6" w:themeFillTint="66"/>
          </w:tcPr>
          <w:p w14:paraId="390267C8" w14:textId="77777777" w:rsidR="00274CB3" w:rsidRDefault="007D68D3" w:rsidP="00612C0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</w:t>
            </w:r>
          </w:p>
          <w:p w14:paraId="62BFA7D7" w14:textId="34555F01" w:rsidR="007D68D3" w:rsidRDefault="007D68D3" w:rsidP="00612C01">
            <w:pPr>
              <w:jc w:val="center"/>
              <w:rPr>
                <w:sz w:val="20"/>
                <w:szCs w:val="20"/>
              </w:rPr>
            </w:pPr>
            <w:r w:rsidRPr="007D68D3">
              <w:rPr>
                <w:color w:val="FF0000"/>
                <w:sz w:val="20"/>
                <w:szCs w:val="20"/>
              </w:rPr>
              <w:t>Clock Stops</w:t>
            </w:r>
          </w:p>
        </w:tc>
      </w:tr>
      <w:tr w:rsidR="007D68D3" w:rsidRPr="00A36E00" w14:paraId="131C2E1A" w14:textId="77777777" w:rsidTr="00E86EBA">
        <w:tc>
          <w:tcPr>
            <w:tcW w:w="535" w:type="dxa"/>
            <w:shd w:val="clear" w:color="auto" w:fill="C5E0B3" w:themeFill="accent6" w:themeFillTint="66"/>
          </w:tcPr>
          <w:p w14:paraId="6E4550BF" w14:textId="2C542D2A" w:rsidR="007D68D3" w:rsidRDefault="007D68D3" w:rsidP="00612C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6b.</w:t>
            </w:r>
          </w:p>
        </w:tc>
        <w:tc>
          <w:tcPr>
            <w:tcW w:w="8910" w:type="dxa"/>
            <w:shd w:val="clear" w:color="auto" w:fill="C5E0B3" w:themeFill="accent6" w:themeFillTint="66"/>
          </w:tcPr>
          <w:p w14:paraId="7437B1D6" w14:textId="488218BE" w:rsidR="007D68D3" w:rsidRPr="0051210F" w:rsidRDefault="007D68D3" w:rsidP="007D68D3">
            <w:pPr>
              <w:rPr>
                <w:b/>
                <w:sz w:val="20"/>
                <w:szCs w:val="20"/>
              </w:rPr>
            </w:pPr>
            <w:r w:rsidRPr="0051210F">
              <w:rPr>
                <w:b/>
                <w:sz w:val="20"/>
                <w:szCs w:val="20"/>
              </w:rPr>
              <w:t>FEC Admin:</w:t>
            </w:r>
            <w:r>
              <w:rPr>
                <w:sz w:val="20"/>
                <w:szCs w:val="20"/>
              </w:rPr>
              <w:t xml:space="preserve">  If amendment requires committee review, assign and contact reviewers. This must include one committee officer, one departmental /school reviewer and one other reviewer at the minimum. Ideally reviewers of the original application should be used if still on the committee.</w:t>
            </w:r>
          </w:p>
        </w:tc>
        <w:tc>
          <w:tcPr>
            <w:tcW w:w="1165" w:type="dxa"/>
            <w:shd w:val="clear" w:color="auto" w:fill="C5E0B3" w:themeFill="accent6" w:themeFillTint="66"/>
          </w:tcPr>
          <w:p w14:paraId="17AE41BA" w14:textId="4A2A6C6C" w:rsidR="007D68D3" w:rsidRPr="00DB322E" w:rsidRDefault="007D68D3" w:rsidP="00612C0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E86EBA" w:rsidRPr="00A36E00" w14:paraId="277BAC06" w14:textId="77777777" w:rsidTr="00E86EBA">
        <w:tc>
          <w:tcPr>
            <w:tcW w:w="535" w:type="dxa"/>
            <w:tcBorders>
              <w:top w:val="single" w:sz="24" w:space="0" w:color="auto"/>
            </w:tcBorders>
            <w:shd w:val="clear" w:color="auto" w:fill="BDD6EE" w:themeFill="accent5" w:themeFillTint="66"/>
          </w:tcPr>
          <w:p w14:paraId="523DCC61" w14:textId="77777777" w:rsidR="00274CB3" w:rsidRPr="00A36E00" w:rsidRDefault="00A043E2" w:rsidP="00612C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274CB3">
              <w:rPr>
                <w:sz w:val="20"/>
                <w:szCs w:val="20"/>
              </w:rPr>
              <w:t>.</w:t>
            </w:r>
          </w:p>
        </w:tc>
        <w:tc>
          <w:tcPr>
            <w:tcW w:w="8910" w:type="dxa"/>
            <w:tcBorders>
              <w:top w:val="single" w:sz="24" w:space="0" w:color="auto"/>
            </w:tcBorders>
            <w:shd w:val="clear" w:color="auto" w:fill="BDD6EE" w:themeFill="accent5" w:themeFillTint="66"/>
          </w:tcPr>
          <w:p w14:paraId="27D6751D" w14:textId="77777777" w:rsidR="00274CB3" w:rsidRDefault="0051210F" w:rsidP="00612C01">
            <w:pPr>
              <w:rPr>
                <w:sz w:val="20"/>
                <w:szCs w:val="20"/>
              </w:rPr>
            </w:pPr>
            <w:r w:rsidRPr="0051210F">
              <w:rPr>
                <w:b/>
                <w:sz w:val="20"/>
                <w:szCs w:val="20"/>
              </w:rPr>
              <w:t>FEC members:</w:t>
            </w:r>
            <w:r>
              <w:rPr>
                <w:sz w:val="20"/>
                <w:szCs w:val="20"/>
              </w:rPr>
              <w:t xml:space="preserve"> </w:t>
            </w:r>
            <w:r w:rsidR="00274CB3">
              <w:rPr>
                <w:sz w:val="20"/>
                <w:szCs w:val="20"/>
              </w:rPr>
              <w:t>Reviewers read application and discuss on Moodle forum</w:t>
            </w:r>
          </w:p>
          <w:p w14:paraId="6957A523" w14:textId="77777777" w:rsidR="00A043E2" w:rsidRPr="00A36E00" w:rsidRDefault="00A043E2" w:rsidP="00612C01">
            <w:pPr>
              <w:rPr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24" w:space="0" w:color="auto"/>
            </w:tcBorders>
            <w:shd w:val="clear" w:color="auto" w:fill="BDD6EE" w:themeFill="accent5" w:themeFillTint="66"/>
          </w:tcPr>
          <w:p w14:paraId="6267141E" w14:textId="77777777" w:rsidR="00274CB3" w:rsidRDefault="00274CB3" w:rsidP="00612C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to 10</w:t>
            </w:r>
          </w:p>
        </w:tc>
      </w:tr>
      <w:tr w:rsidR="00E86EBA" w:rsidRPr="00A36E00" w14:paraId="68DA2CE4" w14:textId="77777777" w:rsidTr="00E86EBA">
        <w:tc>
          <w:tcPr>
            <w:tcW w:w="535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4E8335F3" w14:textId="77777777" w:rsidR="00274CB3" w:rsidRPr="00A36E00" w:rsidRDefault="00A043E2" w:rsidP="00612C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274CB3">
              <w:rPr>
                <w:sz w:val="20"/>
                <w:szCs w:val="20"/>
              </w:rPr>
              <w:t>.</w:t>
            </w:r>
          </w:p>
        </w:tc>
        <w:tc>
          <w:tcPr>
            <w:tcW w:w="8910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1AB987F7" w14:textId="4D21BA7E" w:rsidR="00274CB3" w:rsidRDefault="0051210F" w:rsidP="00612C01">
            <w:pPr>
              <w:rPr>
                <w:sz w:val="20"/>
                <w:szCs w:val="20"/>
              </w:rPr>
            </w:pPr>
            <w:r w:rsidRPr="0051210F">
              <w:rPr>
                <w:b/>
                <w:sz w:val="20"/>
                <w:szCs w:val="20"/>
              </w:rPr>
              <w:t>FEC officer:</w:t>
            </w:r>
            <w:r>
              <w:rPr>
                <w:sz w:val="20"/>
                <w:szCs w:val="20"/>
              </w:rPr>
              <w:t xml:space="preserve"> </w:t>
            </w:r>
            <w:r w:rsidR="00274CB3">
              <w:rPr>
                <w:sz w:val="20"/>
                <w:szCs w:val="20"/>
              </w:rPr>
              <w:t>Committee officer confirms decision (Favourable, Further Information</w:t>
            </w:r>
            <w:r w:rsidR="007D68D3">
              <w:rPr>
                <w:sz w:val="20"/>
                <w:szCs w:val="20"/>
              </w:rPr>
              <w:t xml:space="preserve"> or Unfavourable</w:t>
            </w:r>
            <w:r w:rsidR="00274CB3">
              <w:rPr>
                <w:sz w:val="20"/>
                <w:szCs w:val="20"/>
              </w:rPr>
              <w:t>) and drafts letter requirements.</w:t>
            </w:r>
          </w:p>
          <w:p w14:paraId="5AA1DCA8" w14:textId="77777777" w:rsidR="00A043E2" w:rsidRPr="00A36E00" w:rsidRDefault="00A043E2" w:rsidP="00612C01">
            <w:pPr>
              <w:rPr>
                <w:sz w:val="20"/>
                <w:szCs w:val="20"/>
              </w:rPr>
            </w:pPr>
          </w:p>
        </w:tc>
        <w:tc>
          <w:tcPr>
            <w:tcW w:w="1165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0E9AEF47" w14:textId="024888B2" w:rsidR="00274CB3" w:rsidRPr="00A36E00" w:rsidRDefault="00274CB3" w:rsidP="00612C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E86EBA">
              <w:rPr>
                <w:sz w:val="20"/>
                <w:szCs w:val="20"/>
              </w:rPr>
              <w:t xml:space="preserve"> to 14</w:t>
            </w:r>
          </w:p>
        </w:tc>
      </w:tr>
      <w:tr w:rsidR="00E86EBA" w:rsidRPr="00A36E00" w14:paraId="4C40E89C" w14:textId="77777777" w:rsidTr="00E86EBA">
        <w:tc>
          <w:tcPr>
            <w:tcW w:w="535" w:type="dxa"/>
            <w:shd w:val="clear" w:color="auto" w:fill="C5E0B3" w:themeFill="accent6" w:themeFillTint="66"/>
          </w:tcPr>
          <w:p w14:paraId="14F90637" w14:textId="77777777" w:rsidR="00274CB3" w:rsidRPr="00A36E00" w:rsidRDefault="00A043E2" w:rsidP="00612C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274CB3">
              <w:rPr>
                <w:sz w:val="20"/>
                <w:szCs w:val="20"/>
              </w:rPr>
              <w:t>.</w:t>
            </w:r>
          </w:p>
        </w:tc>
        <w:tc>
          <w:tcPr>
            <w:tcW w:w="8910" w:type="dxa"/>
            <w:shd w:val="clear" w:color="auto" w:fill="C5E0B3" w:themeFill="accent6" w:themeFillTint="66"/>
          </w:tcPr>
          <w:p w14:paraId="30702839" w14:textId="20F9F4E8" w:rsidR="00274CB3" w:rsidRDefault="0051210F" w:rsidP="00612C01">
            <w:pPr>
              <w:rPr>
                <w:sz w:val="20"/>
                <w:szCs w:val="20"/>
              </w:rPr>
            </w:pPr>
            <w:r w:rsidRPr="0051210F">
              <w:rPr>
                <w:b/>
                <w:sz w:val="20"/>
                <w:szCs w:val="20"/>
              </w:rPr>
              <w:t>FEC Admin:</w:t>
            </w:r>
            <w:r>
              <w:rPr>
                <w:sz w:val="20"/>
                <w:szCs w:val="20"/>
              </w:rPr>
              <w:t xml:space="preserve">  </w:t>
            </w:r>
            <w:r w:rsidR="00E86EBA">
              <w:rPr>
                <w:sz w:val="20"/>
                <w:szCs w:val="20"/>
              </w:rPr>
              <w:t xml:space="preserve">Appropriate letter constructed from templates, approved through local arrangements, sent to </w:t>
            </w:r>
            <w:r w:rsidR="003F28B0">
              <w:rPr>
                <w:sz w:val="20"/>
                <w:szCs w:val="20"/>
              </w:rPr>
              <w:t>C</w:t>
            </w:r>
            <w:r w:rsidR="00E86EBA">
              <w:rPr>
                <w:sz w:val="20"/>
                <w:szCs w:val="20"/>
              </w:rPr>
              <w:t>I (</w:t>
            </w:r>
            <w:proofErr w:type="spellStart"/>
            <w:r w:rsidR="00E86EBA">
              <w:rPr>
                <w:sz w:val="20"/>
                <w:szCs w:val="20"/>
              </w:rPr>
              <w:t>cc’ed</w:t>
            </w:r>
            <w:proofErr w:type="spellEnd"/>
            <w:r w:rsidR="00E86EBA">
              <w:rPr>
                <w:sz w:val="20"/>
                <w:szCs w:val="20"/>
              </w:rPr>
              <w:t xml:space="preserve"> to supervisor if relevant) and recorded on Moodle forum.</w:t>
            </w:r>
          </w:p>
          <w:p w14:paraId="59C3EE0B" w14:textId="77777777" w:rsidR="00A043E2" w:rsidRPr="00A36E00" w:rsidRDefault="00A043E2" w:rsidP="00612C01">
            <w:pPr>
              <w:rPr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C5E0B3" w:themeFill="accent6" w:themeFillTint="66"/>
          </w:tcPr>
          <w:p w14:paraId="7588D1C3" w14:textId="77777777" w:rsidR="00274CB3" w:rsidRDefault="00E86EBA" w:rsidP="00612C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Day </w:t>
            </w:r>
            <w:r w:rsidR="00274CB3">
              <w:rPr>
                <w:sz w:val="20"/>
                <w:szCs w:val="20"/>
              </w:rPr>
              <w:t>15</w:t>
            </w:r>
          </w:p>
          <w:p w14:paraId="4C9005F2" w14:textId="1CE40C0B" w:rsidR="00E86EBA" w:rsidRPr="00A36E00" w:rsidRDefault="00E86EBA" w:rsidP="00612C01">
            <w:pPr>
              <w:jc w:val="center"/>
              <w:rPr>
                <w:sz w:val="20"/>
                <w:szCs w:val="20"/>
              </w:rPr>
            </w:pPr>
            <w:r w:rsidRPr="00292771">
              <w:rPr>
                <w:color w:val="FF0000"/>
                <w:sz w:val="20"/>
                <w:szCs w:val="20"/>
              </w:rPr>
              <w:t>Clock Stops</w:t>
            </w:r>
          </w:p>
        </w:tc>
      </w:tr>
      <w:tr w:rsidR="00E86EBA" w:rsidRPr="00A36E00" w14:paraId="3C1B956B" w14:textId="77777777" w:rsidTr="00E86EBA">
        <w:tc>
          <w:tcPr>
            <w:tcW w:w="535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4D12ECA1" w14:textId="3BB4716B" w:rsidR="00274CB3" w:rsidRDefault="00E86EBA" w:rsidP="00612C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274CB3">
              <w:rPr>
                <w:sz w:val="20"/>
                <w:szCs w:val="20"/>
              </w:rPr>
              <w:t>.</w:t>
            </w:r>
          </w:p>
        </w:tc>
        <w:tc>
          <w:tcPr>
            <w:tcW w:w="8910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6A0CC5E9" w14:textId="041AD76B" w:rsidR="00274CB3" w:rsidRDefault="0051210F" w:rsidP="00612C01">
            <w:pPr>
              <w:rPr>
                <w:sz w:val="20"/>
                <w:szCs w:val="20"/>
              </w:rPr>
            </w:pPr>
            <w:r w:rsidRPr="0051210F">
              <w:rPr>
                <w:b/>
                <w:sz w:val="20"/>
                <w:szCs w:val="20"/>
              </w:rPr>
              <w:t>RESEARCHER:</w:t>
            </w:r>
            <w:r>
              <w:rPr>
                <w:sz w:val="20"/>
                <w:szCs w:val="20"/>
              </w:rPr>
              <w:t xml:space="preserve"> </w:t>
            </w:r>
            <w:r w:rsidR="00274CB3">
              <w:rPr>
                <w:sz w:val="20"/>
                <w:szCs w:val="20"/>
              </w:rPr>
              <w:t>If relevant, response letter to committee and updated application/documentation created</w:t>
            </w:r>
            <w:r w:rsidR="006E0C77">
              <w:rPr>
                <w:sz w:val="20"/>
                <w:szCs w:val="20"/>
              </w:rPr>
              <w:t xml:space="preserve"> following instructions/advice provided on the response letter template(s).</w:t>
            </w:r>
          </w:p>
          <w:p w14:paraId="07116B4B" w14:textId="77777777" w:rsidR="00A043E2" w:rsidRDefault="00A043E2" w:rsidP="00612C01">
            <w:pPr>
              <w:rPr>
                <w:sz w:val="20"/>
                <w:szCs w:val="20"/>
              </w:rPr>
            </w:pPr>
          </w:p>
        </w:tc>
        <w:tc>
          <w:tcPr>
            <w:tcW w:w="1165" w:type="dxa"/>
            <w:tcBorders>
              <w:bottom w:val="single" w:sz="4" w:space="0" w:color="auto"/>
            </w:tcBorders>
            <w:shd w:val="thinDiagStripe" w:color="auto" w:fill="E7E6E6" w:themeFill="background2"/>
          </w:tcPr>
          <w:p w14:paraId="424DC216" w14:textId="77777777" w:rsidR="00274CB3" w:rsidRDefault="00274CB3" w:rsidP="00612C01">
            <w:pPr>
              <w:jc w:val="center"/>
              <w:rPr>
                <w:sz w:val="20"/>
                <w:szCs w:val="20"/>
              </w:rPr>
            </w:pPr>
          </w:p>
        </w:tc>
      </w:tr>
      <w:tr w:rsidR="00E86EBA" w:rsidRPr="00A36E00" w14:paraId="3491E513" w14:textId="77777777" w:rsidTr="00E86EBA">
        <w:tc>
          <w:tcPr>
            <w:tcW w:w="535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093FF208" w14:textId="228E8A59" w:rsidR="00274CB3" w:rsidRPr="00A36E00" w:rsidRDefault="00E86EBA" w:rsidP="00612C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274CB3">
              <w:rPr>
                <w:sz w:val="20"/>
                <w:szCs w:val="20"/>
              </w:rPr>
              <w:t>.</w:t>
            </w:r>
          </w:p>
        </w:tc>
        <w:tc>
          <w:tcPr>
            <w:tcW w:w="8910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05B53694" w14:textId="04BDE1E1" w:rsidR="00A043E2" w:rsidRPr="00A36E00" w:rsidRDefault="0051210F" w:rsidP="00612C01">
            <w:pPr>
              <w:rPr>
                <w:sz w:val="20"/>
                <w:szCs w:val="20"/>
              </w:rPr>
            </w:pPr>
            <w:r w:rsidRPr="0051210F">
              <w:rPr>
                <w:b/>
                <w:sz w:val="20"/>
                <w:szCs w:val="20"/>
              </w:rPr>
              <w:t>FEC Admin:</w:t>
            </w:r>
            <w:r>
              <w:rPr>
                <w:sz w:val="20"/>
                <w:szCs w:val="20"/>
              </w:rPr>
              <w:t xml:space="preserve"> </w:t>
            </w:r>
            <w:r w:rsidR="00A043E2">
              <w:rPr>
                <w:sz w:val="20"/>
                <w:szCs w:val="20"/>
              </w:rPr>
              <w:t>R</w:t>
            </w:r>
            <w:r w:rsidR="00274CB3">
              <w:rPr>
                <w:sz w:val="20"/>
                <w:szCs w:val="20"/>
              </w:rPr>
              <w:t xml:space="preserve">esponse letter from </w:t>
            </w:r>
            <w:r w:rsidR="003F28B0">
              <w:rPr>
                <w:sz w:val="20"/>
                <w:szCs w:val="20"/>
              </w:rPr>
              <w:t>C</w:t>
            </w:r>
            <w:r w:rsidR="00274CB3">
              <w:rPr>
                <w:sz w:val="20"/>
                <w:szCs w:val="20"/>
              </w:rPr>
              <w:t>I along with updated documentation received and uploa</w:t>
            </w:r>
            <w:r w:rsidR="00A043E2">
              <w:rPr>
                <w:sz w:val="20"/>
                <w:szCs w:val="20"/>
              </w:rPr>
              <w:t>ded as new discussion with</w:t>
            </w:r>
            <w:r w:rsidR="006E0C77">
              <w:rPr>
                <w:sz w:val="20"/>
                <w:szCs w:val="20"/>
              </w:rPr>
              <w:t>in</w:t>
            </w:r>
            <w:r w:rsidR="00A043E2">
              <w:rPr>
                <w:sz w:val="20"/>
                <w:szCs w:val="20"/>
              </w:rPr>
              <w:t xml:space="preserve"> the M</w:t>
            </w:r>
            <w:r w:rsidR="00274CB3">
              <w:rPr>
                <w:sz w:val="20"/>
                <w:szCs w:val="20"/>
              </w:rPr>
              <w:t>oodle forum relating to this project.</w:t>
            </w:r>
            <w:r w:rsidR="006E0C77">
              <w:rPr>
                <w:sz w:val="20"/>
                <w:szCs w:val="20"/>
              </w:rPr>
              <w:t xml:space="preserve"> Chair and/or original reviewers notified of response and asked to comment.</w:t>
            </w:r>
          </w:p>
        </w:tc>
        <w:tc>
          <w:tcPr>
            <w:tcW w:w="1165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4B12786F" w14:textId="77777777" w:rsidR="00274CB3" w:rsidRDefault="00E86EBA" w:rsidP="00E86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Day </w:t>
            </w:r>
            <w:r w:rsidR="00274CB3">
              <w:rPr>
                <w:sz w:val="20"/>
                <w:szCs w:val="20"/>
              </w:rPr>
              <w:t>16</w:t>
            </w:r>
          </w:p>
          <w:p w14:paraId="1EA31969" w14:textId="77777777" w:rsidR="00E86EBA" w:rsidRPr="006E0C77" w:rsidRDefault="00E86EBA" w:rsidP="00E86EBA">
            <w:pPr>
              <w:jc w:val="center"/>
              <w:rPr>
                <w:color w:val="FF0000"/>
                <w:sz w:val="20"/>
                <w:szCs w:val="20"/>
              </w:rPr>
            </w:pPr>
            <w:r w:rsidRPr="006E0C77">
              <w:rPr>
                <w:color w:val="FF0000"/>
                <w:sz w:val="20"/>
                <w:szCs w:val="20"/>
              </w:rPr>
              <w:t>Clock re-starts</w:t>
            </w:r>
          </w:p>
          <w:p w14:paraId="13FB8E61" w14:textId="11357692" w:rsidR="00E86EBA" w:rsidRPr="00A36E00" w:rsidRDefault="00E86EBA" w:rsidP="00612C01">
            <w:pPr>
              <w:jc w:val="center"/>
              <w:rPr>
                <w:sz w:val="20"/>
                <w:szCs w:val="20"/>
              </w:rPr>
            </w:pPr>
          </w:p>
        </w:tc>
      </w:tr>
      <w:tr w:rsidR="00E86EBA" w:rsidRPr="00A36E00" w14:paraId="185A7481" w14:textId="77777777" w:rsidTr="00E86EBA">
        <w:tc>
          <w:tcPr>
            <w:tcW w:w="535" w:type="dxa"/>
            <w:shd w:val="clear" w:color="auto" w:fill="BDD6EE" w:themeFill="accent5" w:themeFillTint="66"/>
          </w:tcPr>
          <w:p w14:paraId="5C0DC877" w14:textId="25E8A8AF" w:rsidR="00274CB3" w:rsidRPr="00A36E00" w:rsidRDefault="00E86EBA" w:rsidP="00612C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274CB3">
              <w:rPr>
                <w:sz w:val="20"/>
                <w:szCs w:val="20"/>
              </w:rPr>
              <w:t>.</w:t>
            </w:r>
          </w:p>
        </w:tc>
        <w:tc>
          <w:tcPr>
            <w:tcW w:w="8910" w:type="dxa"/>
            <w:shd w:val="clear" w:color="auto" w:fill="BDD6EE" w:themeFill="accent5" w:themeFillTint="66"/>
          </w:tcPr>
          <w:p w14:paraId="474B7F7B" w14:textId="77777777" w:rsidR="006E0C77" w:rsidRDefault="006E0C77" w:rsidP="006E0C7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FEC members</w:t>
            </w:r>
            <w:r w:rsidRPr="0051210F">
              <w:rPr>
                <w:b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Chair and/or original reviewers come to decision (Favourable, Unfavourable or Further Information) ideally within five days.</w:t>
            </w:r>
          </w:p>
          <w:p w14:paraId="328312DA" w14:textId="77777777" w:rsidR="00A043E2" w:rsidRPr="00A36E00" w:rsidRDefault="00A043E2" w:rsidP="006E0C77">
            <w:pPr>
              <w:rPr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BDD6EE" w:themeFill="accent5" w:themeFillTint="66"/>
          </w:tcPr>
          <w:p w14:paraId="69771480" w14:textId="46ECFB5D" w:rsidR="00274CB3" w:rsidRPr="00A36E00" w:rsidRDefault="00E86EBA" w:rsidP="00612C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DB322E">
              <w:rPr>
                <w:sz w:val="20"/>
                <w:szCs w:val="20"/>
              </w:rPr>
              <w:t xml:space="preserve"> to </w:t>
            </w:r>
            <w:r>
              <w:rPr>
                <w:sz w:val="20"/>
                <w:szCs w:val="20"/>
              </w:rPr>
              <w:t>27</w:t>
            </w:r>
          </w:p>
        </w:tc>
      </w:tr>
      <w:tr w:rsidR="00E86EBA" w:rsidRPr="00A36E00" w14:paraId="33AC617C" w14:textId="77777777" w:rsidTr="00E86EBA">
        <w:tc>
          <w:tcPr>
            <w:tcW w:w="535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0D298A86" w14:textId="1F42C354" w:rsidR="006E0C77" w:rsidRDefault="00E86EBA" w:rsidP="00B359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6E0C77">
              <w:rPr>
                <w:sz w:val="20"/>
                <w:szCs w:val="20"/>
              </w:rPr>
              <w:t>.</w:t>
            </w:r>
          </w:p>
        </w:tc>
        <w:tc>
          <w:tcPr>
            <w:tcW w:w="8910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0DB3FB3E" w14:textId="265FB3A5" w:rsidR="006E0C77" w:rsidRDefault="006E0C77" w:rsidP="00B3590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FEC Admin: </w:t>
            </w:r>
            <w:r>
              <w:rPr>
                <w:sz w:val="20"/>
                <w:szCs w:val="20"/>
              </w:rPr>
              <w:t xml:space="preserve">Appropriate letter constructed from templates, approved through local arrangements, sent to </w:t>
            </w:r>
            <w:r w:rsidR="003F28B0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I (</w:t>
            </w:r>
            <w:proofErr w:type="spellStart"/>
            <w:r>
              <w:rPr>
                <w:sz w:val="20"/>
                <w:szCs w:val="20"/>
              </w:rPr>
              <w:t>cc’ed</w:t>
            </w:r>
            <w:proofErr w:type="spellEnd"/>
            <w:r>
              <w:rPr>
                <w:sz w:val="20"/>
                <w:szCs w:val="20"/>
              </w:rPr>
              <w:t xml:space="preserve"> to supervisor if relevant) and recorded on Moodle forum</w:t>
            </w:r>
          </w:p>
          <w:p w14:paraId="4CBA34B7" w14:textId="77777777" w:rsidR="006E0C77" w:rsidRDefault="006E0C77" w:rsidP="00B35909">
            <w:pPr>
              <w:rPr>
                <w:b/>
                <w:sz w:val="20"/>
                <w:szCs w:val="20"/>
              </w:rPr>
            </w:pPr>
          </w:p>
        </w:tc>
        <w:tc>
          <w:tcPr>
            <w:tcW w:w="1165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1E853D5B" w14:textId="77777777" w:rsidR="006E0C77" w:rsidRDefault="006E0C77" w:rsidP="00B359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to 30</w:t>
            </w:r>
          </w:p>
          <w:p w14:paraId="788F7C9C" w14:textId="77777777" w:rsidR="006E0C77" w:rsidRDefault="006E0C77" w:rsidP="00B35909">
            <w:pPr>
              <w:jc w:val="center"/>
              <w:rPr>
                <w:sz w:val="20"/>
                <w:szCs w:val="20"/>
              </w:rPr>
            </w:pPr>
            <w:r w:rsidRPr="009A32B1">
              <w:rPr>
                <w:color w:val="FF0000"/>
                <w:sz w:val="20"/>
                <w:szCs w:val="20"/>
              </w:rPr>
              <w:t>Clock stops</w:t>
            </w:r>
          </w:p>
        </w:tc>
      </w:tr>
      <w:tr w:rsidR="00E86EBA" w:rsidRPr="00A36E00" w14:paraId="15E69082" w14:textId="77777777" w:rsidTr="00E86EBA">
        <w:tc>
          <w:tcPr>
            <w:tcW w:w="535" w:type="dxa"/>
          </w:tcPr>
          <w:p w14:paraId="613431F5" w14:textId="77777777" w:rsidR="00DB322E" w:rsidRPr="00A36E00" w:rsidRDefault="00DB322E" w:rsidP="00612C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10075" w:type="dxa"/>
            <w:gridSpan w:val="2"/>
          </w:tcPr>
          <w:p w14:paraId="2A6D6D94" w14:textId="26FA2897" w:rsidR="00DB322E" w:rsidRDefault="00E86EBA" w:rsidP="00612C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Iterate steps 10</w:t>
            </w:r>
            <w:r w:rsidR="007D68D3">
              <w:rPr>
                <w:sz w:val="20"/>
                <w:szCs w:val="20"/>
              </w:rPr>
              <w:t xml:space="preserve"> through 13</w:t>
            </w:r>
            <w:r w:rsidR="00DB322E">
              <w:rPr>
                <w:sz w:val="20"/>
                <w:szCs w:val="20"/>
              </w:rPr>
              <w:t xml:space="preserve"> as required, adding 15 days for each </w:t>
            </w:r>
            <w:r w:rsidR="00F909D2">
              <w:rPr>
                <w:sz w:val="20"/>
                <w:szCs w:val="20"/>
              </w:rPr>
              <w:t>iteration (although ideally</w:t>
            </w:r>
            <w:r w:rsidR="00DB322E">
              <w:rPr>
                <w:sz w:val="20"/>
                <w:szCs w:val="20"/>
              </w:rPr>
              <w:t xml:space="preserve"> less)</w:t>
            </w:r>
          </w:p>
          <w:p w14:paraId="43119DFB" w14:textId="77777777" w:rsidR="00DB322E" w:rsidRPr="00A36E00" w:rsidRDefault="00DB322E" w:rsidP="00612C01">
            <w:pPr>
              <w:rPr>
                <w:sz w:val="20"/>
                <w:szCs w:val="20"/>
              </w:rPr>
            </w:pPr>
          </w:p>
        </w:tc>
      </w:tr>
      <w:tr w:rsidR="00E86EBA" w:rsidRPr="00A36E00" w14:paraId="2BBA620E" w14:textId="77777777" w:rsidTr="00E86EBA">
        <w:tc>
          <w:tcPr>
            <w:tcW w:w="535" w:type="dxa"/>
            <w:tcBorders>
              <w:top w:val="single" w:sz="24" w:space="0" w:color="auto"/>
            </w:tcBorders>
            <w:shd w:val="clear" w:color="auto" w:fill="C5E0B3" w:themeFill="accent6" w:themeFillTint="66"/>
          </w:tcPr>
          <w:p w14:paraId="49429B66" w14:textId="77777777" w:rsidR="00DB322E" w:rsidRDefault="00DB322E" w:rsidP="00612C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8910" w:type="dxa"/>
            <w:tcBorders>
              <w:top w:val="single" w:sz="24" w:space="0" w:color="auto"/>
            </w:tcBorders>
            <w:shd w:val="clear" w:color="auto" w:fill="C5E0B3" w:themeFill="accent6" w:themeFillTint="66"/>
          </w:tcPr>
          <w:p w14:paraId="7A395853" w14:textId="04567AA9" w:rsidR="00E86EBA" w:rsidRDefault="0051210F" w:rsidP="00612C01">
            <w:pPr>
              <w:rPr>
                <w:sz w:val="20"/>
                <w:szCs w:val="20"/>
              </w:rPr>
            </w:pPr>
            <w:r w:rsidRPr="0051210F">
              <w:rPr>
                <w:b/>
                <w:sz w:val="20"/>
                <w:szCs w:val="20"/>
              </w:rPr>
              <w:t>FEC Admin:</w:t>
            </w:r>
            <w:r>
              <w:rPr>
                <w:sz w:val="20"/>
                <w:szCs w:val="20"/>
              </w:rPr>
              <w:t xml:space="preserve"> </w:t>
            </w:r>
            <w:r w:rsidR="006E0C77">
              <w:rPr>
                <w:sz w:val="20"/>
                <w:szCs w:val="20"/>
              </w:rPr>
              <w:t xml:space="preserve">Once final favourable or unfavourable decision is confirmed send decision letter to </w:t>
            </w:r>
            <w:r w:rsidR="003F28B0">
              <w:rPr>
                <w:sz w:val="20"/>
                <w:szCs w:val="20"/>
              </w:rPr>
              <w:t>C</w:t>
            </w:r>
            <w:r w:rsidR="006E0C77">
              <w:rPr>
                <w:sz w:val="20"/>
                <w:szCs w:val="20"/>
              </w:rPr>
              <w:t xml:space="preserve">I copied to </w:t>
            </w:r>
            <w:r w:rsidR="001A20F4">
              <w:rPr>
                <w:sz w:val="20"/>
                <w:szCs w:val="20"/>
              </w:rPr>
              <w:t xml:space="preserve">head of school and supervisor, </w:t>
            </w:r>
            <w:r w:rsidR="006E0C77">
              <w:rPr>
                <w:sz w:val="20"/>
                <w:szCs w:val="20"/>
              </w:rPr>
              <w:t>and move Moodle forum to archive section of site</w:t>
            </w:r>
            <w:r w:rsidR="00E86EBA">
              <w:rPr>
                <w:sz w:val="20"/>
                <w:szCs w:val="20"/>
              </w:rPr>
              <w:t>.</w:t>
            </w:r>
          </w:p>
        </w:tc>
        <w:tc>
          <w:tcPr>
            <w:tcW w:w="1165" w:type="dxa"/>
            <w:tcBorders>
              <w:top w:val="single" w:sz="24" w:space="0" w:color="auto"/>
            </w:tcBorders>
            <w:shd w:val="thinDiagStripe" w:color="auto" w:fill="auto"/>
          </w:tcPr>
          <w:p w14:paraId="04FE52C7" w14:textId="77777777" w:rsidR="00DB322E" w:rsidRDefault="00DB322E" w:rsidP="00612C01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8506AAF" w14:textId="77777777" w:rsidR="00274CB3" w:rsidRDefault="00274CB3">
      <w:bookmarkStart w:id="0" w:name="_GoBack"/>
      <w:bookmarkEnd w:id="0"/>
    </w:p>
    <w:sectPr w:rsidR="00274CB3" w:rsidSect="00A36E00">
      <w:footerReference w:type="default" r:id="rId7"/>
      <w:pgSz w:w="11900" w:h="16840"/>
      <w:pgMar w:top="549" w:right="56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5B50CB" w14:textId="77777777" w:rsidR="00F719E7" w:rsidRDefault="00F719E7" w:rsidP="00DB322E">
      <w:r>
        <w:separator/>
      </w:r>
    </w:p>
  </w:endnote>
  <w:endnote w:type="continuationSeparator" w:id="0">
    <w:p w14:paraId="0544AEE8" w14:textId="77777777" w:rsidR="00F719E7" w:rsidRDefault="00F719E7" w:rsidP="00DB3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D7EAD" w14:textId="27997047" w:rsidR="00DB322E" w:rsidRPr="00DB322E" w:rsidRDefault="00DB322E">
    <w:pPr>
      <w:pStyle w:val="Footer"/>
      <w:rPr>
        <w:sz w:val="20"/>
        <w:szCs w:val="20"/>
      </w:rPr>
    </w:pPr>
    <w:r w:rsidRPr="00DB322E">
      <w:rPr>
        <w:sz w:val="20"/>
        <w:szCs w:val="20"/>
      </w:rPr>
      <w:t>S</w:t>
    </w:r>
    <w:r>
      <w:rPr>
        <w:sz w:val="20"/>
        <w:szCs w:val="20"/>
      </w:rPr>
      <w:t>OPs for FEC review</w:t>
    </w:r>
    <w:r w:rsidR="00000306">
      <w:rPr>
        <w:sz w:val="20"/>
        <w:szCs w:val="20"/>
      </w:rPr>
      <w:t>, version 1.</w:t>
    </w:r>
    <w:r w:rsidR="001A20F4">
      <w:rPr>
        <w:sz w:val="20"/>
        <w:szCs w:val="20"/>
      </w:rPr>
      <w:t>5</w:t>
    </w:r>
    <w:r w:rsidR="00000306">
      <w:rPr>
        <w:sz w:val="20"/>
        <w:szCs w:val="20"/>
      </w:rPr>
      <w:t xml:space="preserve">, </w:t>
    </w:r>
    <w:r w:rsidR="001A20F4">
      <w:rPr>
        <w:sz w:val="20"/>
        <w:szCs w:val="20"/>
      </w:rPr>
      <w:t>October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1AD0DD" w14:textId="77777777" w:rsidR="00F719E7" w:rsidRDefault="00F719E7" w:rsidP="00DB322E">
      <w:r>
        <w:separator/>
      </w:r>
    </w:p>
  </w:footnote>
  <w:footnote w:type="continuationSeparator" w:id="0">
    <w:p w14:paraId="50E43D47" w14:textId="77777777" w:rsidR="00F719E7" w:rsidRDefault="00F719E7" w:rsidP="00DB32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E00"/>
    <w:rsid w:val="00000306"/>
    <w:rsid w:val="000B6E3F"/>
    <w:rsid w:val="0010591D"/>
    <w:rsid w:val="00135E98"/>
    <w:rsid w:val="001A20F4"/>
    <w:rsid w:val="0023128D"/>
    <w:rsid w:val="00274CB3"/>
    <w:rsid w:val="002831C2"/>
    <w:rsid w:val="0028629B"/>
    <w:rsid w:val="00292771"/>
    <w:rsid w:val="002A4FAF"/>
    <w:rsid w:val="00375CFC"/>
    <w:rsid w:val="003A4FF2"/>
    <w:rsid w:val="003F28B0"/>
    <w:rsid w:val="00482EE7"/>
    <w:rsid w:val="0051210F"/>
    <w:rsid w:val="005C4AFA"/>
    <w:rsid w:val="006E0C77"/>
    <w:rsid w:val="007228DE"/>
    <w:rsid w:val="007D68D3"/>
    <w:rsid w:val="00853A9D"/>
    <w:rsid w:val="00986EE6"/>
    <w:rsid w:val="009A32B1"/>
    <w:rsid w:val="009B7596"/>
    <w:rsid w:val="00A043E2"/>
    <w:rsid w:val="00A36E00"/>
    <w:rsid w:val="00C416FA"/>
    <w:rsid w:val="00C77F0A"/>
    <w:rsid w:val="00DB322E"/>
    <w:rsid w:val="00E3175E"/>
    <w:rsid w:val="00E35673"/>
    <w:rsid w:val="00E54BB3"/>
    <w:rsid w:val="00E63752"/>
    <w:rsid w:val="00E86EBA"/>
    <w:rsid w:val="00F719E7"/>
    <w:rsid w:val="00F84D00"/>
    <w:rsid w:val="00F909D2"/>
    <w:rsid w:val="00FD2CA5"/>
    <w:rsid w:val="00FE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BD462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6E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B322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322E"/>
  </w:style>
  <w:style w:type="paragraph" w:styleId="Footer">
    <w:name w:val="footer"/>
    <w:basedOn w:val="Normal"/>
    <w:link w:val="FooterChar"/>
    <w:uiPriority w:val="99"/>
    <w:unhideWhenUsed/>
    <w:rsid w:val="00DB322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322E"/>
  </w:style>
  <w:style w:type="character" w:styleId="CommentReference">
    <w:name w:val="annotation reference"/>
    <w:basedOn w:val="DefaultParagraphFont"/>
    <w:uiPriority w:val="99"/>
    <w:semiHidden/>
    <w:unhideWhenUsed/>
    <w:rsid w:val="00E6375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375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375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375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375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375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752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customXml" Target="/customXML/item2.xml" Id="R5d8e86296d82489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7AA4D16774087397E053C000310AC8A6" version="1.0.0">
  <systemFields>
    <field name="Objective-Id">
      <value order="0">A833787</value>
    </field>
    <field name="Objective-Title">
      <value order="0">5. Standard Operating Procedures Amendments v1.5</value>
    </field>
    <field name="Objective-Description">
      <value order="0"/>
    </field>
    <field name="Objective-CreationStamp">
      <value order="0">2020-04-01T14:20:02Z</value>
    </field>
    <field name="Objective-IsApproved">
      <value order="0">false</value>
    </field>
    <field name="Objective-IsPublished">
      <value order="0">true</value>
    </field>
    <field name="Objective-DatePublished">
      <value order="0">2021-11-23T13:31:39Z</value>
    </field>
    <field name="Objective-ModificationStamp">
      <value order="0">2021-11-23T13:31:54Z</value>
    </field>
    <field name="Objective-Owner">
      <value order="0">Llewellyn Olga</value>
    </field>
    <field name="Objective-Path">
      <value order="0">Objective Global Folder:Professional Service - Research &amp; Innovation Services:Communications:Guidance and Forms:Ethics</value>
    </field>
    <field name="Objective-Parent">
      <value order="0">Ethics</value>
    </field>
    <field name="Objective-State">
      <value order="0">Published</value>
    </field>
    <field name="Objective-VersionId">
      <value order="0">vA1141631</value>
    </field>
    <field name="Objective-Version">
      <value order="0">2.0</value>
    </field>
    <field name="Objective-VersionNumber">
      <value order="0">2</value>
    </field>
    <field name="Objective-VersionComment">
      <value order="0"/>
    </field>
    <field name="Objective-FileNumber">
      <value order="0">qA198980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27">
      <field name="Objective-Docstore Name">
        <value order="0"/>
      </field>
    </catalogue>
  </catalogues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7AA4D16774087397E053C000310AC8A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Simon K</cp:lastModifiedBy>
  <cp:revision>2</cp:revision>
  <dcterms:created xsi:type="dcterms:W3CDTF">2021-10-10T11:44:00Z</dcterms:created>
  <dcterms:modified xsi:type="dcterms:W3CDTF">2021-10-10T11:44:00Z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A833787</vt:lpwstr>
  </property>
  <property fmtid="{D5CDD505-2E9C-101B-9397-08002B2CF9AE}" pid="4" name="Objective-Title">
    <vt:lpwstr>5. Standard Operating Procedures Amendments v1.5</vt:lpwstr>
  </property>
  <property fmtid="{D5CDD505-2E9C-101B-9397-08002B2CF9AE}" pid="5" name="Objective-Description">
    <vt:lpwstr/>
  </property>
  <property fmtid="{D5CDD505-2E9C-101B-9397-08002B2CF9AE}" pid="6" name="Objective-CreationStamp">
    <vt:filetime>2020-04-01T14:20:02Z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2021-11-23T13:31:39Z</vt:filetime>
  </property>
  <property fmtid="{D5CDD505-2E9C-101B-9397-08002B2CF9AE}" pid="10" name="Objective-ModificationStamp">
    <vt:filetime>2021-11-23T13:31:54Z</vt:filetime>
  </property>
  <property fmtid="{D5CDD505-2E9C-101B-9397-08002B2CF9AE}" pid="11" name="Objective-Owner">
    <vt:lpwstr>Llewellyn Olga</vt:lpwstr>
  </property>
  <property fmtid="{D5CDD505-2E9C-101B-9397-08002B2CF9AE}" pid="12" name="Objective-Path">
    <vt:lpwstr>Objective Global Folder:Professional Service - Research &amp; Innovation Services:Communications:Guidance and Forms:Ethics</vt:lpwstr>
  </property>
  <property fmtid="{D5CDD505-2E9C-101B-9397-08002B2CF9AE}" pid="13" name="Objective-Parent">
    <vt:lpwstr>Ethics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vA1141631</vt:lpwstr>
  </property>
  <property fmtid="{D5CDD505-2E9C-101B-9397-08002B2CF9AE}" pid="16" name="Objective-Version">
    <vt:lpwstr>2.0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>qA198980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Docstore Name">
    <vt:lpwstr/>
  </property>
</Properties>
</file>